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6D10" w:rsidRPr="00132C84" w:rsidRDefault="00206D10" w:rsidP="00206D10">
      <w:pPr>
        <w:widowControl/>
        <w:tabs>
          <w:tab w:val="left" w:pos="1985"/>
        </w:tabs>
        <w:adjustRightInd w:val="0"/>
        <w:spacing w:line="360" w:lineRule="auto"/>
        <w:jc w:val="center"/>
        <w:rPr>
          <w:b/>
          <w:bCs/>
          <w:sz w:val="24"/>
          <w:szCs w:val="24"/>
          <w:lang w:eastAsia="ru-RU"/>
        </w:rPr>
      </w:pPr>
      <w:r w:rsidRPr="00132C84">
        <w:rPr>
          <w:b/>
          <w:bCs/>
          <w:sz w:val="24"/>
          <w:szCs w:val="24"/>
          <w:lang w:eastAsia="ru-RU"/>
        </w:rPr>
        <w:t>Федеральное государственное образовательное бюджетное учреждение высшего образования</w:t>
      </w:r>
    </w:p>
    <w:p w:rsidR="00206D10" w:rsidRPr="00132C84" w:rsidRDefault="00206D10" w:rsidP="00206D10">
      <w:pPr>
        <w:widowControl/>
        <w:tabs>
          <w:tab w:val="left" w:pos="1985"/>
        </w:tabs>
        <w:adjustRightInd w:val="0"/>
        <w:spacing w:line="360" w:lineRule="auto"/>
        <w:jc w:val="center"/>
        <w:rPr>
          <w:b/>
          <w:bCs/>
          <w:sz w:val="24"/>
          <w:szCs w:val="24"/>
          <w:lang w:eastAsia="ru-RU"/>
        </w:rPr>
      </w:pPr>
      <w:r w:rsidRPr="00132C84">
        <w:rPr>
          <w:b/>
          <w:bCs/>
          <w:sz w:val="24"/>
          <w:szCs w:val="24"/>
          <w:lang w:eastAsia="ru-RU"/>
        </w:rPr>
        <w:t>«ФИНАНСОВЫЙ УНИВЕРСИТЕТ ПРИ ПРАВИТЕЛЬСТВЕ РОССИЙСКОЙ ФЕДЕРАЦИИ»</w:t>
      </w:r>
    </w:p>
    <w:p w:rsidR="00206D10" w:rsidRPr="00132C84" w:rsidRDefault="00206D10" w:rsidP="00206D10">
      <w:pPr>
        <w:widowControl/>
        <w:tabs>
          <w:tab w:val="left" w:pos="1985"/>
        </w:tabs>
        <w:adjustRightInd w:val="0"/>
        <w:spacing w:line="360" w:lineRule="auto"/>
        <w:jc w:val="center"/>
        <w:rPr>
          <w:b/>
          <w:bCs/>
          <w:sz w:val="24"/>
          <w:szCs w:val="24"/>
          <w:lang w:eastAsia="ru-RU"/>
        </w:rPr>
      </w:pPr>
      <w:r w:rsidRPr="00132C84">
        <w:rPr>
          <w:b/>
          <w:bCs/>
          <w:sz w:val="24"/>
          <w:szCs w:val="24"/>
          <w:lang w:eastAsia="ru-RU"/>
        </w:rPr>
        <w:t>(Финансовый университет)</w:t>
      </w:r>
    </w:p>
    <w:p w:rsidR="00206D10" w:rsidRPr="00132C84" w:rsidRDefault="00206D10" w:rsidP="00206D10">
      <w:pPr>
        <w:widowControl/>
        <w:tabs>
          <w:tab w:val="left" w:pos="1985"/>
        </w:tabs>
        <w:adjustRightInd w:val="0"/>
        <w:spacing w:line="360" w:lineRule="auto"/>
        <w:jc w:val="center"/>
        <w:rPr>
          <w:b/>
          <w:bCs/>
          <w:sz w:val="24"/>
          <w:szCs w:val="24"/>
          <w:lang w:eastAsia="ru-RU"/>
        </w:rPr>
      </w:pPr>
      <w:r w:rsidRPr="00132C84">
        <w:rPr>
          <w:b/>
          <w:bCs/>
          <w:sz w:val="24"/>
          <w:szCs w:val="24"/>
          <w:lang w:eastAsia="ru-RU"/>
        </w:rPr>
        <w:t xml:space="preserve">Новороссийский филиал </w:t>
      </w:r>
    </w:p>
    <w:p w:rsidR="00206D10" w:rsidRPr="00132C84" w:rsidRDefault="00206D10" w:rsidP="00206D10">
      <w:pPr>
        <w:widowControl/>
        <w:tabs>
          <w:tab w:val="left" w:pos="1985"/>
        </w:tabs>
        <w:adjustRightInd w:val="0"/>
        <w:spacing w:line="360" w:lineRule="auto"/>
        <w:jc w:val="center"/>
        <w:rPr>
          <w:b/>
          <w:bCs/>
          <w:sz w:val="24"/>
          <w:szCs w:val="24"/>
          <w:lang w:eastAsia="ru-RU"/>
        </w:rPr>
      </w:pPr>
      <w:r w:rsidRPr="00132C84">
        <w:rPr>
          <w:b/>
          <w:bCs/>
          <w:sz w:val="24"/>
          <w:szCs w:val="24"/>
          <w:lang w:eastAsia="ru-RU"/>
        </w:rPr>
        <w:t>Кафедра «</w:t>
      </w:r>
      <w:r>
        <w:rPr>
          <w:b/>
          <w:bCs/>
          <w:sz w:val="24"/>
          <w:szCs w:val="24"/>
          <w:lang w:eastAsia="ru-RU"/>
        </w:rPr>
        <w:t>Экономика, финансы и менеджмент</w:t>
      </w:r>
      <w:r w:rsidRPr="00132C84">
        <w:rPr>
          <w:b/>
          <w:bCs/>
          <w:sz w:val="24"/>
          <w:szCs w:val="24"/>
          <w:lang w:eastAsia="ru-RU"/>
        </w:rPr>
        <w:t>»</w:t>
      </w:r>
    </w:p>
    <w:p w:rsidR="00206D10" w:rsidRPr="00132C84" w:rsidRDefault="00206D10" w:rsidP="00206D10">
      <w:pPr>
        <w:widowControl/>
        <w:tabs>
          <w:tab w:val="left" w:pos="1985"/>
        </w:tabs>
        <w:adjustRightInd w:val="0"/>
        <w:spacing w:line="360" w:lineRule="auto"/>
        <w:ind w:firstLine="709"/>
        <w:jc w:val="center"/>
        <w:rPr>
          <w:b/>
          <w:bCs/>
          <w:sz w:val="24"/>
          <w:szCs w:val="24"/>
          <w:lang w:eastAsia="ru-RU"/>
        </w:rPr>
      </w:pPr>
    </w:p>
    <w:p w:rsidR="00206D10" w:rsidRPr="00132C84" w:rsidRDefault="00206D10" w:rsidP="00206D10">
      <w:pPr>
        <w:widowControl/>
        <w:tabs>
          <w:tab w:val="left" w:pos="1985"/>
        </w:tabs>
        <w:adjustRightInd w:val="0"/>
        <w:spacing w:line="360" w:lineRule="auto"/>
        <w:ind w:firstLine="709"/>
        <w:jc w:val="center"/>
        <w:rPr>
          <w:b/>
          <w:bCs/>
          <w:sz w:val="28"/>
          <w:szCs w:val="28"/>
          <w:lang w:eastAsia="ru-RU"/>
        </w:rPr>
      </w:pPr>
    </w:p>
    <w:p w:rsidR="00206D10" w:rsidRDefault="00206D10" w:rsidP="00206D10">
      <w:pPr>
        <w:widowControl/>
        <w:tabs>
          <w:tab w:val="left" w:pos="1985"/>
        </w:tabs>
        <w:adjustRightInd w:val="0"/>
        <w:spacing w:line="360" w:lineRule="auto"/>
        <w:ind w:firstLine="709"/>
        <w:jc w:val="right"/>
        <w:rPr>
          <w:rFonts w:hAnsi="Calibri"/>
          <w:noProof/>
          <w:sz w:val="28"/>
          <w:szCs w:val="28"/>
          <w:lang w:eastAsia="ru-RU"/>
        </w:rPr>
      </w:pPr>
    </w:p>
    <w:p w:rsidR="00206D10" w:rsidRDefault="00206D10" w:rsidP="00206D10">
      <w:pPr>
        <w:widowControl/>
        <w:tabs>
          <w:tab w:val="left" w:pos="1985"/>
        </w:tabs>
        <w:adjustRightInd w:val="0"/>
        <w:spacing w:line="360" w:lineRule="auto"/>
        <w:ind w:firstLine="709"/>
        <w:jc w:val="right"/>
        <w:rPr>
          <w:rFonts w:hAnsi="Calibri"/>
          <w:noProof/>
          <w:sz w:val="28"/>
          <w:szCs w:val="28"/>
          <w:lang w:eastAsia="ru-RU"/>
        </w:rPr>
      </w:pPr>
    </w:p>
    <w:p w:rsidR="00206D10" w:rsidRPr="00132C84" w:rsidRDefault="00206D10" w:rsidP="00206D10">
      <w:pPr>
        <w:widowControl/>
        <w:tabs>
          <w:tab w:val="left" w:pos="1985"/>
        </w:tabs>
        <w:adjustRightInd w:val="0"/>
        <w:spacing w:line="360" w:lineRule="auto"/>
        <w:ind w:firstLine="709"/>
        <w:jc w:val="right"/>
        <w:rPr>
          <w:rFonts w:hAnsi="Calibri"/>
          <w:noProof/>
          <w:sz w:val="28"/>
          <w:szCs w:val="28"/>
          <w:lang w:eastAsia="ru-RU"/>
        </w:rPr>
      </w:pPr>
    </w:p>
    <w:p w:rsidR="00206D10" w:rsidRPr="00132C84" w:rsidRDefault="00206D10" w:rsidP="00206D10">
      <w:pPr>
        <w:widowControl/>
        <w:tabs>
          <w:tab w:val="left" w:pos="1985"/>
        </w:tabs>
        <w:adjustRightInd w:val="0"/>
        <w:spacing w:line="360" w:lineRule="auto"/>
        <w:rPr>
          <w:b/>
          <w:bCs/>
          <w:sz w:val="28"/>
          <w:szCs w:val="28"/>
          <w:lang w:eastAsia="ru-RU"/>
        </w:rPr>
      </w:pPr>
    </w:p>
    <w:p w:rsidR="00206D10" w:rsidRPr="00132C84" w:rsidRDefault="00206D10" w:rsidP="00206D10">
      <w:pPr>
        <w:widowControl/>
        <w:tabs>
          <w:tab w:val="left" w:pos="1985"/>
        </w:tabs>
        <w:adjustRightInd w:val="0"/>
        <w:spacing w:line="360" w:lineRule="auto"/>
        <w:jc w:val="center"/>
        <w:rPr>
          <w:b/>
          <w:bCs/>
          <w:sz w:val="28"/>
          <w:szCs w:val="28"/>
          <w:lang w:eastAsia="ru-RU"/>
        </w:rPr>
      </w:pPr>
    </w:p>
    <w:p w:rsidR="00206D10" w:rsidRPr="00132C84" w:rsidRDefault="00206D10" w:rsidP="00206D10">
      <w:pPr>
        <w:widowControl/>
        <w:adjustRightInd w:val="0"/>
        <w:spacing w:line="360" w:lineRule="auto"/>
        <w:jc w:val="center"/>
        <w:rPr>
          <w:b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Егоров М.А</w:t>
      </w:r>
      <w:r w:rsidRPr="00132C84">
        <w:rPr>
          <w:bCs/>
          <w:sz w:val="28"/>
          <w:szCs w:val="28"/>
          <w:lang w:eastAsia="ru-RU"/>
        </w:rPr>
        <w:t xml:space="preserve">. </w:t>
      </w:r>
    </w:p>
    <w:p w:rsidR="00206D10" w:rsidRPr="00132C84" w:rsidRDefault="00883903" w:rsidP="00206D10">
      <w:pPr>
        <w:widowControl/>
        <w:adjustRightInd w:val="0"/>
        <w:spacing w:line="360" w:lineRule="auto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Экономика данных: модели для бизнеса и государства</w:t>
      </w:r>
      <w:r w:rsidR="00206D10" w:rsidRPr="00132C84">
        <w:rPr>
          <w:b/>
          <w:sz w:val="28"/>
          <w:szCs w:val="28"/>
          <w:lang w:eastAsia="ru-RU"/>
        </w:rPr>
        <w:t xml:space="preserve"> </w:t>
      </w:r>
    </w:p>
    <w:p w:rsidR="00206D10" w:rsidRPr="00132C84" w:rsidRDefault="00206D10" w:rsidP="00206D10">
      <w:pPr>
        <w:widowControl/>
        <w:adjustRightInd w:val="0"/>
        <w:spacing w:line="360" w:lineRule="auto"/>
        <w:jc w:val="center"/>
        <w:rPr>
          <w:b/>
          <w:bCs/>
          <w:sz w:val="28"/>
          <w:szCs w:val="28"/>
          <w:lang w:eastAsia="ru-RU"/>
        </w:rPr>
      </w:pPr>
      <w:r w:rsidRPr="00132C84">
        <w:rPr>
          <w:b/>
          <w:bCs/>
          <w:sz w:val="28"/>
          <w:szCs w:val="28"/>
          <w:lang w:eastAsia="ru-RU"/>
        </w:rPr>
        <w:t>Рабочая программа дисциплины</w:t>
      </w:r>
    </w:p>
    <w:p w:rsidR="00206D10" w:rsidRPr="00132C84" w:rsidRDefault="00206D10" w:rsidP="00206D10">
      <w:pPr>
        <w:widowControl/>
        <w:tabs>
          <w:tab w:val="left" w:pos="1985"/>
        </w:tabs>
        <w:adjustRightInd w:val="0"/>
        <w:spacing w:line="360" w:lineRule="auto"/>
        <w:jc w:val="center"/>
        <w:rPr>
          <w:sz w:val="28"/>
          <w:szCs w:val="28"/>
          <w:lang w:eastAsia="ru-RU"/>
        </w:rPr>
      </w:pPr>
      <w:r w:rsidRPr="00132C84">
        <w:rPr>
          <w:sz w:val="28"/>
          <w:szCs w:val="28"/>
          <w:lang w:eastAsia="ru-RU"/>
        </w:rPr>
        <w:t xml:space="preserve">для студентов, обучающихся по направлению подготовки: </w:t>
      </w:r>
    </w:p>
    <w:p w:rsidR="00206D10" w:rsidRPr="00132C84" w:rsidRDefault="00206D10" w:rsidP="00206D10">
      <w:pPr>
        <w:adjustRightInd w:val="0"/>
        <w:spacing w:line="360" w:lineRule="auto"/>
        <w:jc w:val="center"/>
        <w:rPr>
          <w:iCs/>
          <w:sz w:val="28"/>
          <w:szCs w:val="28"/>
          <w:lang w:eastAsia="ru-RU"/>
        </w:rPr>
      </w:pPr>
      <w:r w:rsidRPr="00132C84">
        <w:rPr>
          <w:iCs/>
          <w:sz w:val="28"/>
          <w:szCs w:val="28"/>
          <w:lang w:eastAsia="ru-RU"/>
        </w:rPr>
        <w:t>27.03.05 «</w:t>
      </w:r>
      <w:proofErr w:type="spellStart"/>
      <w:r w:rsidRPr="00132C84">
        <w:rPr>
          <w:iCs/>
          <w:sz w:val="28"/>
          <w:szCs w:val="28"/>
          <w:lang w:eastAsia="ru-RU"/>
        </w:rPr>
        <w:t>Инноватика</w:t>
      </w:r>
      <w:proofErr w:type="spellEnd"/>
      <w:r w:rsidRPr="00132C84">
        <w:rPr>
          <w:iCs/>
          <w:sz w:val="28"/>
          <w:szCs w:val="28"/>
          <w:lang w:eastAsia="ru-RU"/>
        </w:rPr>
        <w:t xml:space="preserve">»   </w:t>
      </w:r>
    </w:p>
    <w:p w:rsidR="00206D10" w:rsidRPr="00132C84" w:rsidRDefault="00206D10" w:rsidP="00206D10">
      <w:pPr>
        <w:adjustRightInd w:val="0"/>
        <w:spacing w:line="360" w:lineRule="auto"/>
        <w:jc w:val="center"/>
        <w:rPr>
          <w:iCs/>
          <w:sz w:val="28"/>
          <w:szCs w:val="28"/>
          <w:lang w:eastAsia="ru-RU"/>
        </w:rPr>
      </w:pPr>
      <w:r w:rsidRPr="00132C84">
        <w:rPr>
          <w:iCs/>
          <w:sz w:val="28"/>
          <w:szCs w:val="28"/>
          <w:lang w:eastAsia="ru-RU"/>
        </w:rPr>
        <w:t>Образовательная программа «Управление цифровыми инновациями»</w:t>
      </w:r>
    </w:p>
    <w:p w:rsidR="00206D10" w:rsidRPr="00132C84" w:rsidRDefault="00206D10" w:rsidP="00206D10">
      <w:pPr>
        <w:tabs>
          <w:tab w:val="left" w:pos="709"/>
          <w:tab w:val="left" w:pos="993"/>
        </w:tabs>
        <w:adjustRightInd w:val="0"/>
        <w:spacing w:line="360" w:lineRule="auto"/>
        <w:jc w:val="center"/>
        <w:rPr>
          <w:iCs/>
          <w:sz w:val="28"/>
          <w:szCs w:val="28"/>
          <w:lang w:eastAsia="ru-RU"/>
        </w:rPr>
      </w:pPr>
    </w:p>
    <w:p w:rsidR="00206D10" w:rsidRDefault="00206D10" w:rsidP="00206D10">
      <w:pPr>
        <w:jc w:val="center"/>
        <w:rPr>
          <w:i/>
          <w:iCs/>
          <w:sz w:val="28"/>
          <w:szCs w:val="28"/>
        </w:rPr>
      </w:pPr>
      <w:r w:rsidRPr="00AE15CE">
        <w:rPr>
          <w:i/>
          <w:iCs/>
          <w:sz w:val="28"/>
          <w:szCs w:val="28"/>
        </w:rPr>
        <w:t xml:space="preserve">Рекомендовано Ученым советом Новороссийского филиала </w:t>
      </w:r>
    </w:p>
    <w:p w:rsidR="00206D10" w:rsidRPr="00AE15CE" w:rsidRDefault="00206D10" w:rsidP="00206D10">
      <w:pPr>
        <w:tabs>
          <w:tab w:val="left" w:pos="709"/>
          <w:tab w:val="left" w:pos="993"/>
        </w:tabs>
        <w:jc w:val="center"/>
        <w:rPr>
          <w:i/>
          <w:iCs/>
          <w:sz w:val="28"/>
          <w:szCs w:val="28"/>
        </w:rPr>
      </w:pPr>
      <w:proofErr w:type="spellStart"/>
      <w:r w:rsidRPr="00AE15CE">
        <w:rPr>
          <w:i/>
          <w:sz w:val="28"/>
          <w:szCs w:val="28"/>
        </w:rPr>
        <w:t>Финуниверситета</w:t>
      </w:r>
      <w:proofErr w:type="spellEnd"/>
      <w:r>
        <w:rPr>
          <w:i/>
          <w:sz w:val="28"/>
          <w:szCs w:val="28"/>
        </w:rPr>
        <w:t xml:space="preserve"> (</w:t>
      </w:r>
      <w:r w:rsidRPr="00AE15CE">
        <w:rPr>
          <w:i/>
          <w:iCs/>
          <w:sz w:val="28"/>
          <w:szCs w:val="28"/>
        </w:rPr>
        <w:t>протокол № 56 от 16 февраля 202</w:t>
      </w:r>
      <w:r w:rsidR="00883903">
        <w:rPr>
          <w:i/>
          <w:iCs/>
          <w:sz w:val="28"/>
          <w:szCs w:val="28"/>
        </w:rPr>
        <w:t>5</w:t>
      </w:r>
      <w:r w:rsidRPr="00AE15CE">
        <w:rPr>
          <w:i/>
          <w:iCs/>
          <w:sz w:val="28"/>
          <w:szCs w:val="28"/>
        </w:rPr>
        <w:t xml:space="preserve"> г.</w:t>
      </w:r>
      <w:r>
        <w:rPr>
          <w:i/>
          <w:iCs/>
          <w:sz w:val="28"/>
          <w:szCs w:val="28"/>
        </w:rPr>
        <w:t>)</w:t>
      </w:r>
    </w:p>
    <w:p w:rsidR="00206D10" w:rsidRPr="00AE15CE" w:rsidRDefault="00206D10" w:rsidP="00206D10">
      <w:pPr>
        <w:tabs>
          <w:tab w:val="left" w:pos="1985"/>
        </w:tabs>
        <w:jc w:val="center"/>
        <w:rPr>
          <w:sz w:val="28"/>
          <w:szCs w:val="28"/>
        </w:rPr>
      </w:pPr>
    </w:p>
    <w:p w:rsidR="00206D10" w:rsidRPr="00AE15CE" w:rsidRDefault="00206D10" w:rsidP="00206D10">
      <w:pPr>
        <w:tabs>
          <w:tab w:val="left" w:pos="1985"/>
        </w:tabs>
        <w:jc w:val="center"/>
        <w:rPr>
          <w:i/>
          <w:iCs/>
          <w:sz w:val="28"/>
          <w:szCs w:val="28"/>
        </w:rPr>
      </w:pPr>
      <w:r w:rsidRPr="00AE15CE">
        <w:rPr>
          <w:i/>
          <w:iCs/>
          <w:sz w:val="28"/>
          <w:szCs w:val="28"/>
        </w:rPr>
        <w:t>Одобрено кафедрой «Экономика, финансы и менеджмент»</w:t>
      </w:r>
    </w:p>
    <w:p w:rsidR="00206D10" w:rsidRPr="00132C84" w:rsidRDefault="00206D10" w:rsidP="00206D10">
      <w:pPr>
        <w:widowControl/>
        <w:tabs>
          <w:tab w:val="left" w:pos="1985"/>
        </w:tabs>
        <w:adjustRightInd w:val="0"/>
        <w:spacing w:line="360" w:lineRule="auto"/>
        <w:jc w:val="center"/>
        <w:rPr>
          <w:sz w:val="28"/>
          <w:szCs w:val="28"/>
          <w:lang w:eastAsia="ru-RU"/>
        </w:rPr>
      </w:pPr>
      <w:r>
        <w:rPr>
          <w:i/>
          <w:iCs/>
          <w:sz w:val="28"/>
          <w:szCs w:val="28"/>
        </w:rPr>
        <w:t>(</w:t>
      </w:r>
      <w:r w:rsidRPr="00AE15CE">
        <w:rPr>
          <w:i/>
          <w:iCs/>
          <w:sz w:val="28"/>
          <w:szCs w:val="28"/>
        </w:rPr>
        <w:t>протокол № 7 от 16 февраля 202</w:t>
      </w:r>
      <w:r w:rsidR="00883903">
        <w:rPr>
          <w:i/>
          <w:iCs/>
          <w:sz w:val="28"/>
          <w:szCs w:val="28"/>
        </w:rPr>
        <w:t>5</w:t>
      </w:r>
      <w:r w:rsidRPr="00AE15CE">
        <w:rPr>
          <w:i/>
          <w:iCs/>
          <w:sz w:val="28"/>
          <w:szCs w:val="28"/>
        </w:rPr>
        <w:t xml:space="preserve"> г</w:t>
      </w:r>
      <w:r w:rsidRPr="002541E6">
        <w:rPr>
          <w:i/>
          <w:iCs/>
          <w:sz w:val="24"/>
          <w:szCs w:val="24"/>
        </w:rPr>
        <w:t>.</w:t>
      </w:r>
      <w:r w:rsidRPr="00AE15CE">
        <w:rPr>
          <w:i/>
          <w:iCs/>
          <w:sz w:val="28"/>
          <w:szCs w:val="28"/>
        </w:rPr>
        <w:t>)</w:t>
      </w:r>
    </w:p>
    <w:p w:rsidR="00206D10" w:rsidRPr="00132C84" w:rsidRDefault="00206D10" w:rsidP="00206D10">
      <w:pPr>
        <w:widowControl/>
        <w:tabs>
          <w:tab w:val="left" w:pos="1985"/>
        </w:tabs>
        <w:adjustRightInd w:val="0"/>
        <w:spacing w:line="360" w:lineRule="auto"/>
        <w:jc w:val="both"/>
        <w:rPr>
          <w:sz w:val="28"/>
          <w:szCs w:val="28"/>
          <w:lang w:eastAsia="ru-RU"/>
        </w:rPr>
      </w:pPr>
    </w:p>
    <w:p w:rsidR="00206D10" w:rsidRDefault="00206D10" w:rsidP="00206D10">
      <w:pPr>
        <w:widowControl/>
        <w:adjustRightInd w:val="0"/>
        <w:spacing w:line="360" w:lineRule="auto"/>
        <w:jc w:val="both"/>
        <w:rPr>
          <w:sz w:val="28"/>
          <w:szCs w:val="28"/>
          <w:lang w:eastAsia="ru-RU"/>
        </w:rPr>
      </w:pPr>
    </w:p>
    <w:p w:rsidR="00206D10" w:rsidRDefault="00206D10" w:rsidP="00206D10">
      <w:pPr>
        <w:widowControl/>
        <w:tabs>
          <w:tab w:val="left" w:pos="1985"/>
        </w:tabs>
        <w:adjustRightInd w:val="0"/>
        <w:spacing w:line="360" w:lineRule="auto"/>
        <w:jc w:val="both"/>
        <w:rPr>
          <w:sz w:val="28"/>
          <w:szCs w:val="28"/>
          <w:lang w:eastAsia="ru-RU"/>
        </w:rPr>
      </w:pPr>
    </w:p>
    <w:p w:rsidR="00206D10" w:rsidRDefault="00206D10" w:rsidP="00206D10">
      <w:pPr>
        <w:widowControl/>
        <w:tabs>
          <w:tab w:val="left" w:pos="1985"/>
        </w:tabs>
        <w:adjustRightInd w:val="0"/>
        <w:spacing w:line="360" w:lineRule="auto"/>
        <w:jc w:val="both"/>
        <w:rPr>
          <w:sz w:val="28"/>
          <w:szCs w:val="28"/>
          <w:lang w:eastAsia="ru-RU"/>
        </w:rPr>
      </w:pPr>
    </w:p>
    <w:p w:rsidR="00206D10" w:rsidRPr="00132C84" w:rsidRDefault="00206D10" w:rsidP="00206D10">
      <w:pPr>
        <w:widowControl/>
        <w:tabs>
          <w:tab w:val="left" w:pos="1985"/>
        </w:tabs>
        <w:adjustRightInd w:val="0"/>
        <w:spacing w:line="360" w:lineRule="auto"/>
        <w:jc w:val="both"/>
        <w:rPr>
          <w:sz w:val="28"/>
          <w:szCs w:val="28"/>
          <w:lang w:eastAsia="ru-RU"/>
        </w:rPr>
      </w:pPr>
    </w:p>
    <w:p w:rsidR="00206D10" w:rsidRPr="00132C84" w:rsidRDefault="00206D10" w:rsidP="00206D10">
      <w:pPr>
        <w:widowControl/>
        <w:tabs>
          <w:tab w:val="left" w:pos="1985"/>
        </w:tabs>
        <w:adjustRightInd w:val="0"/>
        <w:spacing w:line="360" w:lineRule="auto"/>
        <w:jc w:val="both"/>
        <w:rPr>
          <w:sz w:val="28"/>
          <w:szCs w:val="28"/>
          <w:lang w:eastAsia="ru-RU"/>
        </w:rPr>
      </w:pPr>
    </w:p>
    <w:p w:rsidR="00206D10" w:rsidRDefault="00206D10" w:rsidP="00206D10">
      <w:pPr>
        <w:widowControl/>
        <w:tabs>
          <w:tab w:val="left" w:pos="1985"/>
        </w:tabs>
        <w:adjustRightInd w:val="0"/>
        <w:jc w:val="center"/>
        <w:rPr>
          <w:b/>
          <w:bCs/>
          <w:sz w:val="28"/>
          <w:szCs w:val="28"/>
          <w:lang w:eastAsia="ru-RU"/>
        </w:rPr>
      </w:pPr>
      <w:r w:rsidRPr="00132C84">
        <w:rPr>
          <w:b/>
          <w:bCs/>
          <w:sz w:val="28"/>
          <w:szCs w:val="28"/>
          <w:lang w:eastAsia="ru-RU"/>
        </w:rPr>
        <w:t>Новороссийск 202</w:t>
      </w:r>
      <w:r w:rsidR="00883903">
        <w:rPr>
          <w:b/>
          <w:bCs/>
          <w:sz w:val="28"/>
          <w:szCs w:val="28"/>
          <w:lang w:eastAsia="ru-RU"/>
        </w:rPr>
        <w:t>5</w:t>
      </w:r>
    </w:p>
    <w:p w:rsidR="002220C5" w:rsidRDefault="002220C5" w:rsidP="001643D5">
      <w:pPr>
        <w:jc w:val="center"/>
        <w:rPr>
          <w:b/>
          <w:sz w:val="24"/>
          <w:szCs w:val="24"/>
        </w:rPr>
      </w:pPr>
    </w:p>
    <w:p w:rsidR="002220C5" w:rsidRDefault="002220C5">
      <w:pPr>
        <w:widowControl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2220C5" w:rsidRPr="00297D4B" w:rsidRDefault="002220C5" w:rsidP="002220C5">
      <w:pPr>
        <w:jc w:val="both"/>
        <w:rPr>
          <w:bCs/>
        </w:rPr>
      </w:pPr>
      <w:r w:rsidRPr="00297D4B">
        <w:rPr>
          <w:rStyle w:val="FontStyle78"/>
          <w:sz w:val="24"/>
          <w:szCs w:val="24"/>
        </w:rPr>
        <w:lastRenderedPageBreak/>
        <w:t xml:space="preserve">Составитель: </w:t>
      </w:r>
      <w:r>
        <w:rPr>
          <w:rStyle w:val="FontStyle78"/>
          <w:sz w:val="24"/>
          <w:szCs w:val="24"/>
        </w:rPr>
        <w:t>Егоров М.А.</w:t>
      </w:r>
      <w:r w:rsidRPr="00297D4B">
        <w:rPr>
          <w:b/>
          <w:bCs/>
        </w:rPr>
        <w:t xml:space="preserve"> </w:t>
      </w:r>
      <w:r w:rsidR="00883903" w:rsidRPr="00883903">
        <w:rPr>
          <w:b/>
          <w:bCs/>
        </w:rPr>
        <w:t>Экономика данных: модели для бизнеса и государства</w:t>
      </w:r>
      <w:r>
        <w:rPr>
          <w:bCs/>
        </w:rPr>
        <w:t>:</w:t>
      </w:r>
      <w:r w:rsidRPr="00297D4B">
        <w:rPr>
          <w:bCs/>
        </w:rPr>
        <w:t xml:space="preserve"> Рабочая программа дисциплины для бакалавров, обучающихся по направлениям подготовки </w:t>
      </w:r>
      <w:r>
        <w:t>27</w:t>
      </w:r>
      <w:r w:rsidRPr="00297D4B">
        <w:t>.03.0</w:t>
      </w:r>
      <w:r>
        <w:t>5</w:t>
      </w:r>
      <w:r w:rsidRPr="00297D4B">
        <w:t xml:space="preserve"> </w:t>
      </w:r>
      <w:proofErr w:type="spellStart"/>
      <w:r>
        <w:t>Инноватика</w:t>
      </w:r>
      <w:proofErr w:type="spellEnd"/>
      <w:r w:rsidRPr="00297D4B">
        <w:t>, ОП «</w:t>
      </w:r>
      <w:r>
        <w:t>Управление цифровыми инновациями</w:t>
      </w:r>
      <w:r w:rsidRPr="00297D4B">
        <w:t>» (</w:t>
      </w:r>
      <w:r>
        <w:t>Управление цифровыми инновациями</w:t>
      </w:r>
      <w:r w:rsidRPr="00297D4B">
        <w:t xml:space="preserve">). </w:t>
      </w:r>
      <w:r w:rsidRPr="00297D4B">
        <w:rPr>
          <w:bCs/>
        </w:rPr>
        <w:t>– Новороссийск: Финансовый университет при Правительстве Российской Федерации, 202</w:t>
      </w:r>
      <w:r w:rsidR="00883903">
        <w:rPr>
          <w:bCs/>
        </w:rPr>
        <w:t>5</w:t>
      </w:r>
      <w:r w:rsidRPr="00297D4B">
        <w:rPr>
          <w:bCs/>
        </w:rPr>
        <w:t xml:space="preserve">. –   </w:t>
      </w:r>
      <w:r w:rsidR="00883903">
        <w:rPr>
          <w:bCs/>
        </w:rPr>
        <w:t>1</w:t>
      </w:r>
      <w:r w:rsidR="00022688">
        <w:rPr>
          <w:bCs/>
        </w:rPr>
        <w:t>8</w:t>
      </w:r>
      <w:r w:rsidRPr="002220C5">
        <w:rPr>
          <w:bCs/>
        </w:rPr>
        <w:t xml:space="preserve"> с</w:t>
      </w:r>
      <w:r w:rsidRPr="000630D0">
        <w:rPr>
          <w:bCs/>
          <w:color w:val="FF0000"/>
        </w:rPr>
        <w:t>.</w:t>
      </w:r>
      <w:r w:rsidRPr="00297D4B">
        <w:rPr>
          <w:bCs/>
        </w:rPr>
        <w:t xml:space="preserve"> </w:t>
      </w:r>
    </w:p>
    <w:p w:rsidR="002220C5" w:rsidRPr="00297D4B" w:rsidRDefault="002220C5" w:rsidP="002220C5">
      <w:pPr>
        <w:widowControl/>
        <w:autoSpaceDE w:val="0"/>
        <w:autoSpaceDN w:val="0"/>
        <w:adjustRightInd w:val="0"/>
        <w:spacing w:line="360" w:lineRule="auto"/>
        <w:contextualSpacing/>
        <w:jc w:val="both"/>
        <w:rPr>
          <w:bCs/>
        </w:rPr>
      </w:pPr>
    </w:p>
    <w:p w:rsidR="001643D5" w:rsidRPr="002220C5" w:rsidRDefault="002220C5" w:rsidP="002220C5">
      <w:pPr>
        <w:jc w:val="both"/>
        <w:rPr>
          <w:b/>
          <w:sz w:val="24"/>
          <w:szCs w:val="24"/>
        </w:rPr>
      </w:pPr>
      <w:r w:rsidRPr="00297D4B">
        <w:rPr>
          <w:bCs/>
        </w:rPr>
        <w:t xml:space="preserve">Программа дисциплины </w:t>
      </w:r>
      <w:r w:rsidRPr="00E940BF">
        <w:rPr>
          <w:b/>
          <w:bCs/>
        </w:rPr>
        <w:t>«</w:t>
      </w:r>
      <w:r w:rsidR="00883903" w:rsidRPr="00883903">
        <w:rPr>
          <w:b/>
        </w:rPr>
        <w:t>Экономика данных: модели для бизнеса и государства</w:t>
      </w:r>
      <w:r w:rsidRPr="00E940BF">
        <w:rPr>
          <w:b/>
          <w:bCs/>
        </w:rPr>
        <w:t>»</w:t>
      </w:r>
      <w:r w:rsidRPr="00297D4B">
        <w:rPr>
          <w:bCs/>
        </w:rPr>
        <w:t xml:space="preserve"> предназначена для эффективной организации учебного процесса и включает содержание дисциплины, учебно-методическое и информационное обеспечение дисциплины, фонд оценочных сре</w:t>
      </w:r>
      <w:proofErr w:type="gramStart"/>
      <w:r w:rsidRPr="00297D4B">
        <w:rPr>
          <w:bCs/>
        </w:rPr>
        <w:t>дств дл</w:t>
      </w:r>
      <w:proofErr w:type="gramEnd"/>
      <w:r w:rsidRPr="00297D4B">
        <w:rPr>
          <w:bCs/>
        </w:rPr>
        <w:t>я промежуточной аттестации, методические указания по освоению дисциплины, описание материально-технической базы.</w:t>
      </w:r>
    </w:p>
    <w:p w:rsidR="001643D5" w:rsidRDefault="001643D5" w:rsidP="001643D5"/>
    <w:p w:rsidR="00EF697B" w:rsidRPr="001643D5" w:rsidRDefault="00EF697B" w:rsidP="001643D5">
      <w:pPr>
        <w:sectPr w:rsidR="00EF697B" w:rsidRPr="001643D5" w:rsidSect="00362F21">
          <w:footerReference w:type="default" r:id="rId8"/>
          <w:pgSz w:w="11906" w:h="16838"/>
          <w:pgMar w:top="1040" w:right="707" w:bottom="280" w:left="1701" w:header="0" w:footer="0" w:gutter="0"/>
          <w:cols w:space="720"/>
          <w:formProt w:val="0"/>
          <w:titlePg/>
          <w:docGrid w:linePitch="299"/>
        </w:sectPr>
      </w:pPr>
    </w:p>
    <w:p w:rsidR="00EF697B" w:rsidRDefault="00C61BB7">
      <w:pPr>
        <w:pStyle w:val="1"/>
        <w:spacing w:before="77"/>
        <w:ind w:left="441" w:right="174"/>
        <w:jc w:val="center"/>
      </w:pPr>
      <w:r>
        <w:rPr>
          <w:spacing w:val="-2"/>
        </w:rPr>
        <w:lastRenderedPageBreak/>
        <w:t>Содержание рабочей программы дисциплины</w:t>
      </w:r>
    </w:p>
    <w:p w:rsidR="00EF697B" w:rsidRDefault="00EF697B">
      <w:pPr>
        <w:pStyle w:val="a5"/>
        <w:spacing w:before="91"/>
        <w:ind w:left="0"/>
        <w:rPr>
          <w:b/>
          <w:sz w:val="20"/>
        </w:rPr>
      </w:pPr>
    </w:p>
    <w:tbl>
      <w:tblPr>
        <w:tblStyle w:val="TableNormal"/>
        <w:tblW w:w="9526" w:type="dxa"/>
        <w:tblInd w:w="572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600"/>
        <w:gridCol w:w="8220"/>
        <w:gridCol w:w="706"/>
      </w:tblGrid>
      <w:tr w:rsidR="00EF697B" w:rsidTr="00F3785A">
        <w:trPr>
          <w:trHeight w:val="436"/>
        </w:trPr>
        <w:tc>
          <w:tcPr>
            <w:tcW w:w="600" w:type="dxa"/>
          </w:tcPr>
          <w:p w:rsidR="00EF697B" w:rsidRDefault="00F3785A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8220" w:type="dxa"/>
          </w:tcPr>
          <w:p w:rsidR="00EF697B" w:rsidRDefault="00F3785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дисциплины…………………………………..…………..…..........</w:t>
            </w:r>
          </w:p>
        </w:tc>
        <w:tc>
          <w:tcPr>
            <w:tcW w:w="706" w:type="dxa"/>
          </w:tcPr>
          <w:p w:rsidR="00EF697B" w:rsidRDefault="00580CB9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EF697B" w:rsidTr="00F3785A">
        <w:trPr>
          <w:trHeight w:val="987"/>
        </w:trPr>
        <w:tc>
          <w:tcPr>
            <w:tcW w:w="600" w:type="dxa"/>
          </w:tcPr>
          <w:p w:rsidR="00EF697B" w:rsidRDefault="00F3785A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8220" w:type="dxa"/>
          </w:tcPr>
          <w:p w:rsidR="00EF697B" w:rsidRDefault="00F3785A">
            <w:pPr>
              <w:pStyle w:val="TableParagraph"/>
              <w:ind w:right="10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</w:t>
            </w:r>
            <w:proofErr w:type="gramStart"/>
            <w:r>
              <w:rPr>
                <w:sz w:val="24"/>
              </w:rPr>
              <w:t>обучения по дисциплине</w:t>
            </w:r>
            <w:proofErr w:type="gramEnd"/>
            <w:r>
              <w:rPr>
                <w:sz w:val="24"/>
              </w:rPr>
              <w:t>…………..……………….</w:t>
            </w:r>
          </w:p>
        </w:tc>
        <w:tc>
          <w:tcPr>
            <w:tcW w:w="706" w:type="dxa"/>
          </w:tcPr>
          <w:p w:rsidR="00EF697B" w:rsidRDefault="00EF697B">
            <w:pPr>
              <w:pStyle w:val="TableParagraph"/>
              <w:spacing w:before="275"/>
              <w:ind w:left="0"/>
              <w:rPr>
                <w:b/>
                <w:sz w:val="24"/>
              </w:rPr>
            </w:pPr>
          </w:p>
          <w:p w:rsidR="00EF697B" w:rsidRDefault="00580CB9">
            <w:pPr>
              <w:pStyle w:val="TableParagraph"/>
              <w:spacing w:before="1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EF697B" w:rsidTr="00F3785A">
        <w:trPr>
          <w:trHeight w:val="435"/>
        </w:trPr>
        <w:tc>
          <w:tcPr>
            <w:tcW w:w="600" w:type="dxa"/>
          </w:tcPr>
          <w:p w:rsidR="00EF697B" w:rsidRDefault="00F3785A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8220" w:type="dxa"/>
          </w:tcPr>
          <w:p w:rsidR="00EF697B" w:rsidRDefault="00F3785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Место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структуре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…………………</w:t>
            </w:r>
          </w:p>
        </w:tc>
        <w:tc>
          <w:tcPr>
            <w:tcW w:w="706" w:type="dxa"/>
          </w:tcPr>
          <w:p w:rsidR="00EF697B" w:rsidRDefault="00580CB9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</w:tr>
      <w:tr w:rsidR="00EF697B" w:rsidTr="00F3785A">
        <w:trPr>
          <w:trHeight w:val="987"/>
        </w:trPr>
        <w:tc>
          <w:tcPr>
            <w:tcW w:w="600" w:type="dxa"/>
          </w:tcPr>
          <w:p w:rsidR="00EF697B" w:rsidRDefault="00F3785A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8220" w:type="dxa"/>
          </w:tcPr>
          <w:p w:rsidR="00EF697B" w:rsidRDefault="00F3785A">
            <w:pPr>
              <w:pStyle w:val="TableParagraph"/>
              <w:ind w:right="103"/>
              <w:jc w:val="both"/>
              <w:rPr>
                <w:sz w:val="24"/>
              </w:rPr>
            </w:pPr>
            <w:r>
              <w:rPr>
                <w:sz w:val="24"/>
              </w:rPr>
              <w:t>Объем дисциплин</w:t>
            </w:r>
            <w:proofErr w:type="gramStart"/>
            <w:r>
              <w:rPr>
                <w:sz w:val="24"/>
              </w:rPr>
              <w:t>ы(</w:t>
            </w:r>
            <w:proofErr w:type="gramEnd"/>
            <w:r>
              <w:rPr>
                <w:sz w:val="24"/>
              </w:rPr>
              <w:t>модуля) в зачетных единицах и в академических часах с выделением объема аудиторной (лекции, семинары) и самостоятельной работы обучающихся…..……………………………….......................................</w:t>
            </w:r>
          </w:p>
        </w:tc>
        <w:tc>
          <w:tcPr>
            <w:tcW w:w="706" w:type="dxa"/>
          </w:tcPr>
          <w:p w:rsidR="00EF697B" w:rsidRDefault="00EF697B">
            <w:pPr>
              <w:pStyle w:val="TableParagraph"/>
              <w:spacing w:before="275"/>
              <w:ind w:left="0"/>
              <w:rPr>
                <w:b/>
                <w:sz w:val="24"/>
              </w:rPr>
            </w:pPr>
          </w:p>
          <w:p w:rsidR="00EF697B" w:rsidRDefault="00580CB9">
            <w:pPr>
              <w:pStyle w:val="TableParagraph"/>
              <w:spacing w:before="1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</w:tr>
      <w:tr w:rsidR="00EF697B" w:rsidTr="00F3785A">
        <w:trPr>
          <w:trHeight w:val="988"/>
        </w:trPr>
        <w:tc>
          <w:tcPr>
            <w:tcW w:w="600" w:type="dxa"/>
          </w:tcPr>
          <w:p w:rsidR="00EF697B" w:rsidRDefault="00F3785A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8220" w:type="dxa"/>
          </w:tcPr>
          <w:p w:rsidR="00EF697B" w:rsidRDefault="00F3785A">
            <w:pPr>
              <w:pStyle w:val="TableParagraph"/>
              <w:ind w:right="102"/>
              <w:jc w:val="both"/>
              <w:rPr>
                <w:sz w:val="24"/>
              </w:rPr>
            </w:pPr>
            <w:r>
              <w:rPr>
                <w:sz w:val="24"/>
              </w:rPr>
              <w:t>Содержание дисциплины, структурированное по темам (разделам) дисциплины с указанием их объемом (в академических часах) и видов учебных занятий…………………………………………………………………..</w:t>
            </w:r>
          </w:p>
        </w:tc>
        <w:tc>
          <w:tcPr>
            <w:tcW w:w="706" w:type="dxa"/>
          </w:tcPr>
          <w:p w:rsidR="00EF697B" w:rsidRDefault="00EF697B">
            <w:pPr>
              <w:pStyle w:val="TableParagraph"/>
              <w:spacing w:before="275"/>
              <w:ind w:left="0"/>
              <w:rPr>
                <w:b/>
                <w:sz w:val="24"/>
              </w:rPr>
            </w:pPr>
          </w:p>
          <w:p w:rsidR="00EF697B" w:rsidRDefault="00580CB9">
            <w:pPr>
              <w:pStyle w:val="TableParagraph"/>
              <w:spacing w:before="1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EF697B" w:rsidTr="00F3785A">
        <w:trPr>
          <w:trHeight w:val="435"/>
        </w:trPr>
        <w:tc>
          <w:tcPr>
            <w:tcW w:w="600" w:type="dxa"/>
          </w:tcPr>
          <w:p w:rsidR="00EF697B" w:rsidRDefault="00F3785A">
            <w:pPr>
              <w:pStyle w:val="TableParagraph"/>
              <w:rPr>
                <w:sz w:val="24"/>
              </w:rPr>
            </w:pPr>
            <w:r>
              <w:rPr>
                <w:spacing w:val="-4"/>
                <w:sz w:val="24"/>
              </w:rPr>
              <w:t>5.1.</w:t>
            </w:r>
          </w:p>
        </w:tc>
        <w:tc>
          <w:tcPr>
            <w:tcW w:w="8220" w:type="dxa"/>
          </w:tcPr>
          <w:p w:rsidR="00EF697B" w:rsidRDefault="00F3785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дисциплины………………………………………………..………..</w:t>
            </w:r>
          </w:p>
        </w:tc>
        <w:tc>
          <w:tcPr>
            <w:tcW w:w="706" w:type="dxa"/>
          </w:tcPr>
          <w:p w:rsidR="00EF697B" w:rsidRDefault="00580CB9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EF697B" w:rsidTr="00F3785A">
        <w:trPr>
          <w:trHeight w:val="435"/>
        </w:trPr>
        <w:tc>
          <w:tcPr>
            <w:tcW w:w="600" w:type="dxa"/>
          </w:tcPr>
          <w:p w:rsidR="00EF697B" w:rsidRDefault="00F3785A">
            <w:pPr>
              <w:pStyle w:val="TableParagraph"/>
              <w:rPr>
                <w:sz w:val="24"/>
              </w:rPr>
            </w:pPr>
            <w:r>
              <w:rPr>
                <w:spacing w:val="-4"/>
                <w:sz w:val="24"/>
              </w:rPr>
              <w:t>5.2.</w:t>
            </w:r>
          </w:p>
        </w:tc>
        <w:tc>
          <w:tcPr>
            <w:tcW w:w="8220" w:type="dxa"/>
          </w:tcPr>
          <w:p w:rsidR="00EF697B" w:rsidRDefault="00F3785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Учебно-тематический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план…………………………………………………........</w:t>
            </w:r>
          </w:p>
        </w:tc>
        <w:tc>
          <w:tcPr>
            <w:tcW w:w="706" w:type="dxa"/>
          </w:tcPr>
          <w:p w:rsidR="00EF697B" w:rsidRDefault="00580CB9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</w:tr>
      <w:tr w:rsidR="00EF697B" w:rsidTr="00F3785A">
        <w:trPr>
          <w:trHeight w:val="711"/>
        </w:trPr>
        <w:tc>
          <w:tcPr>
            <w:tcW w:w="600" w:type="dxa"/>
          </w:tcPr>
          <w:p w:rsidR="00EF697B" w:rsidRDefault="00F3785A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6.</w:t>
            </w:r>
          </w:p>
        </w:tc>
        <w:tc>
          <w:tcPr>
            <w:tcW w:w="8220" w:type="dxa"/>
          </w:tcPr>
          <w:p w:rsidR="00EF697B" w:rsidRDefault="00F3785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учебно-методического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работы </w:t>
            </w:r>
            <w:proofErr w:type="gramStart"/>
            <w:r>
              <w:rPr>
                <w:sz w:val="24"/>
              </w:rPr>
              <w:t>обучающихся</w:t>
            </w:r>
            <w:proofErr w:type="gramEnd"/>
            <w:r>
              <w:rPr>
                <w:sz w:val="24"/>
              </w:rPr>
              <w:t xml:space="preserve"> по дисциплине …...……………………………………………….</w:t>
            </w:r>
          </w:p>
        </w:tc>
        <w:tc>
          <w:tcPr>
            <w:tcW w:w="706" w:type="dxa"/>
          </w:tcPr>
          <w:p w:rsidR="00EF697B" w:rsidRDefault="005142F7" w:rsidP="005142F7">
            <w:pPr>
              <w:pStyle w:val="TableParagraph"/>
              <w:spacing w:before="276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</w:tr>
      <w:tr w:rsidR="00EF697B" w:rsidTr="00F3785A">
        <w:trPr>
          <w:trHeight w:val="712"/>
        </w:trPr>
        <w:tc>
          <w:tcPr>
            <w:tcW w:w="600" w:type="dxa"/>
          </w:tcPr>
          <w:p w:rsidR="00EF697B" w:rsidRDefault="005142F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7</w:t>
            </w:r>
            <w:r w:rsidR="00F3785A">
              <w:rPr>
                <w:spacing w:val="-5"/>
                <w:sz w:val="24"/>
              </w:rPr>
              <w:t>.</w:t>
            </w:r>
          </w:p>
        </w:tc>
        <w:tc>
          <w:tcPr>
            <w:tcW w:w="8220" w:type="dxa"/>
          </w:tcPr>
          <w:p w:rsidR="00EF697B" w:rsidRDefault="00F3785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дополнительной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литературы,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необходимой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 освоения дисциплины …………………………………………………………….</w:t>
            </w:r>
          </w:p>
        </w:tc>
        <w:tc>
          <w:tcPr>
            <w:tcW w:w="706" w:type="dxa"/>
          </w:tcPr>
          <w:p w:rsidR="00EF697B" w:rsidRDefault="005142F7" w:rsidP="00580CB9">
            <w:pPr>
              <w:pStyle w:val="TableParagraph"/>
              <w:spacing w:before="276"/>
              <w:ind w:left="1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</w:t>
            </w:r>
          </w:p>
        </w:tc>
      </w:tr>
      <w:tr w:rsidR="00EF697B" w:rsidTr="00F3785A">
        <w:trPr>
          <w:trHeight w:val="712"/>
        </w:trPr>
        <w:tc>
          <w:tcPr>
            <w:tcW w:w="600" w:type="dxa"/>
          </w:tcPr>
          <w:p w:rsidR="00EF697B" w:rsidRDefault="005142F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8</w:t>
            </w:r>
            <w:r w:rsidR="00F3785A">
              <w:rPr>
                <w:spacing w:val="-5"/>
                <w:sz w:val="24"/>
              </w:rPr>
              <w:t>.</w:t>
            </w:r>
          </w:p>
        </w:tc>
        <w:tc>
          <w:tcPr>
            <w:tcW w:w="8220" w:type="dxa"/>
          </w:tcPr>
          <w:p w:rsidR="00EF697B" w:rsidRDefault="00F3785A">
            <w:pPr>
              <w:pStyle w:val="TableParagraph"/>
              <w:tabs>
                <w:tab w:val="left" w:pos="1568"/>
                <w:tab w:val="left" w:pos="2969"/>
                <w:tab w:val="left" w:pos="7659"/>
              </w:tabs>
              <w:rPr>
                <w:sz w:val="24"/>
              </w:rPr>
            </w:pPr>
            <w:bookmarkStart w:id="0" w:name="Перечень_ресурсов_информационно-телекомм"/>
            <w:bookmarkEnd w:id="0"/>
            <w:r>
              <w:rPr>
                <w:spacing w:val="-2"/>
                <w:sz w:val="24"/>
              </w:rPr>
              <w:t>Перечень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ресурсов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информационно-телекоммуникационной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сети</w:t>
            </w:r>
          </w:p>
          <w:p w:rsidR="00EF697B" w:rsidRDefault="00F3785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«Интернет»,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необходимых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дисциплины………………………….</w:t>
            </w:r>
          </w:p>
        </w:tc>
        <w:tc>
          <w:tcPr>
            <w:tcW w:w="706" w:type="dxa"/>
          </w:tcPr>
          <w:p w:rsidR="00EF697B" w:rsidRDefault="00F3785A" w:rsidP="005142F7">
            <w:pPr>
              <w:pStyle w:val="TableParagraph"/>
              <w:spacing w:before="276"/>
              <w:ind w:left="1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</w:t>
            </w:r>
            <w:r w:rsidR="005142F7">
              <w:rPr>
                <w:spacing w:val="-5"/>
                <w:sz w:val="24"/>
              </w:rPr>
              <w:t>1</w:t>
            </w:r>
          </w:p>
        </w:tc>
      </w:tr>
      <w:tr w:rsidR="00EF697B" w:rsidTr="00F3785A">
        <w:trPr>
          <w:trHeight w:val="435"/>
        </w:trPr>
        <w:tc>
          <w:tcPr>
            <w:tcW w:w="600" w:type="dxa"/>
          </w:tcPr>
          <w:p w:rsidR="00EF697B" w:rsidRDefault="005142F7" w:rsidP="005142F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9</w:t>
            </w:r>
            <w:r w:rsidR="00F3785A">
              <w:rPr>
                <w:spacing w:val="-5"/>
                <w:sz w:val="24"/>
              </w:rPr>
              <w:t>.</w:t>
            </w:r>
          </w:p>
        </w:tc>
        <w:tc>
          <w:tcPr>
            <w:tcW w:w="8220" w:type="dxa"/>
          </w:tcPr>
          <w:p w:rsidR="00EF697B" w:rsidRDefault="00F3785A">
            <w:pPr>
              <w:pStyle w:val="TableParagraph"/>
              <w:rPr>
                <w:sz w:val="24"/>
              </w:rPr>
            </w:pPr>
            <w:bookmarkStart w:id="1" w:name="Методические_указания_для_обучающихся_по"/>
            <w:bookmarkEnd w:id="1"/>
            <w:r>
              <w:rPr>
                <w:sz w:val="24"/>
              </w:rPr>
              <w:t>Методические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указания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обучающихся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освоению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….........</w:t>
            </w:r>
          </w:p>
        </w:tc>
        <w:tc>
          <w:tcPr>
            <w:tcW w:w="706" w:type="dxa"/>
          </w:tcPr>
          <w:p w:rsidR="00EF697B" w:rsidRDefault="00F3785A" w:rsidP="005142F7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</w:t>
            </w:r>
            <w:r w:rsidR="005142F7">
              <w:rPr>
                <w:spacing w:val="-5"/>
                <w:sz w:val="24"/>
              </w:rPr>
              <w:t>1</w:t>
            </w:r>
          </w:p>
        </w:tc>
      </w:tr>
      <w:tr w:rsidR="00EF697B" w:rsidTr="00F3785A">
        <w:trPr>
          <w:trHeight w:val="988"/>
        </w:trPr>
        <w:tc>
          <w:tcPr>
            <w:tcW w:w="600" w:type="dxa"/>
          </w:tcPr>
          <w:p w:rsidR="00EF697B" w:rsidRDefault="005142F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  <w:r w:rsidR="00F3785A">
              <w:rPr>
                <w:spacing w:val="-5"/>
                <w:sz w:val="24"/>
              </w:rPr>
              <w:t>.</w:t>
            </w:r>
          </w:p>
        </w:tc>
        <w:tc>
          <w:tcPr>
            <w:tcW w:w="8220" w:type="dxa"/>
          </w:tcPr>
          <w:p w:rsidR="00EF697B" w:rsidRDefault="00F3785A">
            <w:pPr>
              <w:pStyle w:val="TableParagraph"/>
              <w:ind w:right="104"/>
              <w:jc w:val="both"/>
              <w:rPr>
                <w:sz w:val="24"/>
              </w:rPr>
            </w:pPr>
            <w:r>
              <w:rPr>
                <w:sz w:val="24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………</w:t>
            </w:r>
          </w:p>
        </w:tc>
        <w:tc>
          <w:tcPr>
            <w:tcW w:w="706" w:type="dxa"/>
          </w:tcPr>
          <w:p w:rsidR="00EF697B" w:rsidRDefault="00EF697B">
            <w:pPr>
              <w:pStyle w:val="TableParagraph"/>
              <w:spacing w:before="275"/>
              <w:ind w:left="0"/>
              <w:rPr>
                <w:b/>
                <w:sz w:val="24"/>
              </w:rPr>
            </w:pPr>
          </w:p>
          <w:p w:rsidR="00EF697B" w:rsidRDefault="005142F7" w:rsidP="00580CB9">
            <w:pPr>
              <w:pStyle w:val="TableParagraph"/>
              <w:spacing w:before="1"/>
              <w:ind w:left="1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</w:tr>
      <w:tr w:rsidR="00EF697B" w:rsidTr="00580CB9">
        <w:trPr>
          <w:trHeight w:val="711"/>
        </w:trPr>
        <w:tc>
          <w:tcPr>
            <w:tcW w:w="600" w:type="dxa"/>
          </w:tcPr>
          <w:p w:rsidR="00EF697B" w:rsidRDefault="005142F7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  <w:r w:rsidR="00F3785A">
              <w:rPr>
                <w:spacing w:val="-5"/>
                <w:sz w:val="24"/>
              </w:rPr>
              <w:t>.</w:t>
            </w:r>
          </w:p>
        </w:tc>
        <w:tc>
          <w:tcPr>
            <w:tcW w:w="8220" w:type="dxa"/>
          </w:tcPr>
          <w:p w:rsidR="00EF697B" w:rsidRDefault="00F3785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Описание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материально-технической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базы,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необходимой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осуществления образовательного процесса по дисциплине ……………………………………..</w:t>
            </w:r>
          </w:p>
        </w:tc>
        <w:tc>
          <w:tcPr>
            <w:tcW w:w="706" w:type="dxa"/>
          </w:tcPr>
          <w:p w:rsidR="00EF697B" w:rsidRDefault="005142F7" w:rsidP="00580CB9">
            <w:pPr>
              <w:pStyle w:val="TableParagraph"/>
              <w:spacing w:before="276"/>
              <w:ind w:left="1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</w:tr>
    </w:tbl>
    <w:p w:rsidR="00EF697B" w:rsidRDefault="00EF697B">
      <w:pPr>
        <w:sectPr w:rsidR="00EF697B" w:rsidSect="00362F21">
          <w:headerReference w:type="default" r:id="rId9"/>
          <w:footerReference w:type="default" r:id="rId10"/>
          <w:pgSz w:w="11906" w:h="16838"/>
          <w:pgMar w:top="1040" w:right="440" w:bottom="1200" w:left="600" w:header="0" w:footer="1003" w:gutter="0"/>
          <w:pgNumType w:start="3"/>
          <w:cols w:space="720"/>
          <w:formProt w:val="0"/>
          <w:docGrid w:linePitch="100" w:charSpace="4096"/>
        </w:sectPr>
      </w:pPr>
    </w:p>
    <w:p w:rsidR="00EF697B" w:rsidRDefault="00F3785A">
      <w:pPr>
        <w:pStyle w:val="ab"/>
        <w:numPr>
          <w:ilvl w:val="0"/>
          <w:numId w:val="28"/>
        </w:numPr>
        <w:tabs>
          <w:tab w:val="left" w:pos="1526"/>
        </w:tabs>
        <w:spacing w:before="77"/>
        <w:rPr>
          <w:b/>
          <w:sz w:val="28"/>
        </w:rPr>
      </w:pPr>
      <w:bookmarkStart w:id="2" w:name="1._Наименование_дисциплины"/>
      <w:bookmarkEnd w:id="2"/>
      <w:r>
        <w:rPr>
          <w:b/>
          <w:sz w:val="28"/>
        </w:rPr>
        <w:lastRenderedPageBreak/>
        <w:t>Наименование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дисциплины</w:t>
      </w:r>
    </w:p>
    <w:p w:rsidR="00EF697B" w:rsidRDefault="00F3785A">
      <w:pPr>
        <w:pStyle w:val="a5"/>
        <w:spacing w:before="162"/>
        <w:ind w:left="1246"/>
      </w:pPr>
      <w:r>
        <w:t>«</w:t>
      </w:r>
      <w:r w:rsidR="00883903" w:rsidRPr="00883903">
        <w:t>Экономика данных: модели для бизнеса и государства</w:t>
      </w:r>
      <w:r>
        <w:rPr>
          <w:spacing w:val="-2"/>
        </w:rPr>
        <w:t>»</w:t>
      </w:r>
    </w:p>
    <w:p w:rsidR="00EF697B" w:rsidRDefault="00EF697B">
      <w:pPr>
        <w:pStyle w:val="a5"/>
        <w:spacing w:before="321"/>
        <w:ind w:left="0"/>
      </w:pPr>
    </w:p>
    <w:p w:rsidR="00EF697B" w:rsidRDefault="00F3785A">
      <w:pPr>
        <w:pStyle w:val="1"/>
        <w:numPr>
          <w:ilvl w:val="0"/>
          <w:numId w:val="28"/>
        </w:numPr>
        <w:tabs>
          <w:tab w:val="left" w:pos="1694"/>
        </w:tabs>
        <w:spacing w:before="1" w:line="360" w:lineRule="auto"/>
        <w:ind w:left="678" w:right="412" w:firstLine="568"/>
      </w:pPr>
      <w:bookmarkStart w:id="3" w:name="2._Перечень_планируемых_результатов_осво"/>
      <w:bookmarkEnd w:id="3"/>
      <w:r>
        <w:t xml:space="preserve"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</w:t>
      </w:r>
      <w:proofErr w:type="gramStart"/>
      <w:r>
        <w:t>обучения по дисциплине</w:t>
      </w:r>
      <w:proofErr w:type="gramEnd"/>
    </w:p>
    <w:p w:rsidR="00EF697B" w:rsidRDefault="00E64847" w:rsidP="00E64847">
      <w:pPr>
        <w:pStyle w:val="a5"/>
        <w:spacing w:before="216"/>
        <w:ind w:left="0"/>
        <w:jc w:val="right"/>
      </w:pPr>
      <w:r w:rsidRPr="00E64847">
        <w:t>Таблица 1</w:t>
      </w:r>
    </w:p>
    <w:p w:rsidR="00E64847" w:rsidRPr="00E64847" w:rsidRDefault="00E64847" w:rsidP="00E64847">
      <w:pPr>
        <w:pStyle w:val="a5"/>
        <w:spacing w:before="216"/>
        <w:ind w:left="0"/>
        <w:jc w:val="right"/>
      </w:pPr>
    </w:p>
    <w:tbl>
      <w:tblPr>
        <w:tblStyle w:val="TableNormal"/>
        <w:tblW w:w="10238" w:type="dxa"/>
        <w:tblInd w:w="43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992"/>
        <w:gridCol w:w="2411"/>
        <w:gridCol w:w="2410"/>
        <w:gridCol w:w="4425"/>
      </w:tblGrid>
      <w:tr w:rsidR="00EF697B" w:rsidTr="00E64847">
        <w:trPr>
          <w:trHeight w:val="1380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97B" w:rsidRDefault="00F3785A">
            <w:pPr>
              <w:pStyle w:val="TableParagraph"/>
              <w:ind w:left="135" w:right="119" w:firstLine="162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Код </w:t>
            </w:r>
            <w:r>
              <w:rPr>
                <w:spacing w:val="-2"/>
                <w:sz w:val="24"/>
              </w:rPr>
              <w:t>комп</w:t>
            </w:r>
            <w:proofErr w:type="gramStart"/>
            <w:r>
              <w:rPr>
                <w:spacing w:val="-2"/>
                <w:sz w:val="24"/>
              </w:rPr>
              <w:t>е-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тенции</w:t>
            </w:r>
            <w:proofErr w:type="spellEnd"/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97B" w:rsidRDefault="00F3785A">
            <w:pPr>
              <w:pStyle w:val="TableParagraph"/>
              <w:ind w:left="532" w:right="442" w:hanging="74"/>
              <w:rPr>
                <w:sz w:val="24"/>
              </w:rPr>
            </w:pPr>
            <w:r>
              <w:rPr>
                <w:spacing w:val="-2"/>
                <w:sz w:val="24"/>
              </w:rPr>
              <w:t>Наименование компетенции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97B" w:rsidRDefault="00F3785A">
            <w:pPr>
              <w:pStyle w:val="TableParagraph"/>
              <w:ind w:left="531" w:right="518" w:firstLine="34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Индикаторы достижения компетенции</w:t>
            </w: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97B" w:rsidRDefault="00F3785A">
            <w:pPr>
              <w:pStyle w:val="TableParagraph"/>
              <w:ind w:left="200" w:right="189" w:firstLine="1"/>
              <w:jc w:val="center"/>
              <w:rPr>
                <w:sz w:val="24"/>
              </w:rPr>
            </w:pPr>
            <w:r>
              <w:rPr>
                <w:sz w:val="24"/>
              </w:rPr>
              <w:t>Результаты обучения (владения, умения и знания), соотнесенные с компетенциями/индикаторами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достижения </w:t>
            </w:r>
            <w:r>
              <w:rPr>
                <w:spacing w:val="-2"/>
                <w:sz w:val="24"/>
              </w:rPr>
              <w:t>компетенции</w:t>
            </w:r>
          </w:p>
        </w:tc>
      </w:tr>
      <w:tr w:rsidR="00EF697B" w:rsidTr="00E64847">
        <w:trPr>
          <w:trHeight w:val="3588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97B" w:rsidRDefault="00F3785A">
            <w:pPr>
              <w:pStyle w:val="TableParagraph"/>
              <w:ind w:left="0" w:right="14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ОПК-</w:t>
            </w: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97B" w:rsidRDefault="00F3785A">
            <w:pPr>
              <w:pStyle w:val="TableParagraph"/>
              <w:tabs>
                <w:tab w:val="left" w:pos="1586"/>
                <w:tab w:val="left" w:pos="2066"/>
                <w:tab w:val="left" w:pos="2172"/>
              </w:tabs>
              <w:spacing w:line="270" w:lineRule="atLeast"/>
              <w:ind w:right="95"/>
              <w:rPr>
                <w:sz w:val="24"/>
              </w:rPr>
            </w:pPr>
            <w:r>
              <w:rPr>
                <w:spacing w:val="-2"/>
                <w:sz w:val="24"/>
              </w:rPr>
              <w:t>Способен формулировать задачи профессиональной деятельности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основе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знаний профильных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разделов математических, технических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естественн</w:t>
            </w:r>
            <w:proofErr w:type="gramStart"/>
            <w:r>
              <w:rPr>
                <w:spacing w:val="-2"/>
                <w:sz w:val="24"/>
              </w:rPr>
              <w:t>о-</w:t>
            </w:r>
            <w:proofErr w:type="gramEnd"/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научных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дисциплин </w:t>
            </w:r>
            <w:r>
              <w:rPr>
                <w:spacing w:val="-2"/>
                <w:sz w:val="24"/>
              </w:rPr>
              <w:t>(модулей)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97B" w:rsidRDefault="00F3785A">
            <w:pPr>
              <w:pStyle w:val="TableParagraph"/>
              <w:numPr>
                <w:ilvl w:val="0"/>
                <w:numId w:val="27"/>
              </w:numPr>
              <w:tabs>
                <w:tab w:val="left" w:pos="288"/>
              </w:tabs>
              <w:spacing w:line="270" w:lineRule="atLeast"/>
              <w:ind w:right="165" w:firstLine="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Обладает </w:t>
            </w:r>
            <w:r>
              <w:rPr>
                <w:sz w:val="24"/>
              </w:rPr>
              <w:t xml:space="preserve">навыками к </w:t>
            </w:r>
            <w:r>
              <w:rPr>
                <w:spacing w:val="-2"/>
                <w:sz w:val="24"/>
              </w:rPr>
              <w:t xml:space="preserve">формулирования задач профессиональной </w:t>
            </w:r>
            <w:r>
              <w:rPr>
                <w:sz w:val="24"/>
              </w:rPr>
              <w:t xml:space="preserve">деятельности на основе знаний </w:t>
            </w:r>
            <w:r>
              <w:rPr>
                <w:spacing w:val="-2"/>
                <w:sz w:val="24"/>
              </w:rPr>
              <w:t xml:space="preserve">профильных разделов математических, </w:t>
            </w:r>
            <w:r>
              <w:rPr>
                <w:sz w:val="24"/>
              </w:rPr>
              <w:t xml:space="preserve">технических и </w:t>
            </w:r>
            <w:r>
              <w:rPr>
                <w:spacing w:val="-2"/>
                <w:sz w:val="24"/>
              </w:rPr>
              <w:t>естественн</w:t>
            </w:r>
            <w:proofErr w:type="gramStart"/>
            <w:r>
              <w:rPr>
                <w:spacing w:val="-2"/>
                <w:sz w:val="24"/>
              </w:rPr>
              <w:t>о-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научных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дисциплин.</w:t>
            </w: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97B" w:rsidRDefault="00F3785A">
            <w:pPr>
              <w:pStyle w:val="TableParagraph"/>
              <w:rPr>
                <w:sz w:val="24"/>
              </w:rPr>
            </w:pPr>
            <w:r w:rsidRPr="00D108A1">
              <w:rPr>
                <w:b/>
                <w:i/>
                <w:spacing w:val="-2"/>
                <w:sz w:val="24"/>
              </w:rPr>
              <w:t>Знать:</w:t>
            </w:r>
            <w:r w:rsidR="00D108A1">
              <w:rPr>
                <w:b/>
                <w:i/>
                <w:spacing w:val="-2"/>
                <w:sz w:val="24"/>
              </w:rPr>
              <w:t xml:space="preserve"> </w:t>
            </w:r>
            <w:r w:rsidR="00D108A1">
              <w:rPr>
                <w:spacing w:val="-2"/>
                <w:sz w:val="24"/>
              </w:rPr>
              <w:t>т</w:t>
            </w:r>
            <w:r>
              <w:rPr>
                <w:sz w:val="24"/>
              </w:rPr>
              <w:t>еоретические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проектного менеджмента, в том числе гибкие </w:t>
            </w:r>
            <w:r>
              <w:rPr>
                <w:spacing w:val="-2"/>
                <w:sz w:val="24"/>
              </w:rPr>
              <w:t>методологии.</w:t>
            </w:r>
          </w:p>
          <w:p w:rsidR="00EF697B" w:rsidRDefault="00F3785A" w:rsidP="00D108A1">
            <w:pPr>
              <w:pStyle w:val="TableParagraph"/>
              <w:rPr>
                <w:sz w:val="24"/>
              </w:rPr>
            </w:pPr>
            <w:r w:rsidRPr="00D108A1">
              <w:rPr>
                <w:b/>
                <w:i/>
                <w:spacing w:val="-2"/>
                <w:sz w:val="24"/>
              </w:rPr>
              <w:t>Уметь:</w:t>
            </w:r>
            <w:r w:rsidR="00D108A1">
              <w:rPr>
                <w:b/>
                <w:i/>
                <w:spacing w:val="-2"/>
                <w:sz w:val="24"/>
              </w:rPr>
              <w:t xml:space="preserve"> </w:t>
            </w:r>
            <w:r w:rsidR="00D108A1">
              <w:rPr>
                <w:spacing w:val="-2"/>
                <w:sz w:val="24"/>
              </w:rPr>
              <w:t>ф</w:t>
            </w:r>
            <w:r>
              <w:rPr>
                <w:sz w:val="24"/>
              </w:rPr>
              <w:t>ормулировать задачи и использовать гибкую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методологию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отдельные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гибкие методы в управлении проектами.</w:t>
            </w:r>
          </w:p>
        </w:tc>
      </w:tr>
      <w:tr w:rsidR="00F3785A" w:rsidTr="00D108A1">
        <w:trPr>
          <w:trHeight w:val="1730"/>
        </w:trPr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3785A" w:rsidRDefault="00F3785A">
            <w:pPr>
              <w:pStyle w:val="TableParagraph"/>
              <w:ind w:left="0" w:right="14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ПКП-</w:t>
            </w: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241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3785A" w:rsidRDefault="00B827C9" w:rsidP="00F3785A">
            <w:pPr>
              <w:pStyle w:val="TableParagraph"/>
              <w:tabs>
                <w:tab w:val="left" w:pos="1417"/>
                <w:tab w:val="left" w:pos="1593"/>
                <w:tab w:val="left" w:pos="1924"/>
                <w:tab w:val="left" w:pos="2172"/>
              </w:tabs>
              <w:spacing w:line="270" w:lineRule="atLeast"/>
              <w:ind w:right="94"/>
              <w:rPr>
                <w:sz w:val="24"/>
              </w:rPr>
            </w:pPr>
            <w:r>
              <w:rPr>
                <w:spacing w:val="-2"/>
                <w:sz w:val="24"/>
              </w:rPr>
              <w:t>Способность</w:t>
            </w:r>
            <w:r w:rsidR="00F3785A">
              <w:rPr>
                <w:spacing w:val="-2"/>
                <w:sz w:val="24"/>
              </w:rPr>
              <w:t xml:space="preserve"> разрабатывать </w:t>
            </w:r>
            <w:r w:rsidR="00F3785A">
              <w:rPr>
                <w:sz w:val="24"/>
              </w:rPr>
              <w:t>проекты</w:t>
            </w:r>
            <w:r w:rsidR="00F3785A">
              <w:rPr>
                <w:spacing w:val="70"/>
                <w:sz w:val="24"/>
              </w:rPr>
              <w:t xml:space="preserve"> </w:t>
            </w:r>
            <w:r w:rsidR="00F3785A">
              <w:rPr>
                <w:sz w:val="24"/>
              </w:rPr>
              <w:t xml:space="preserve">реализации </w:t>
            </w:r>
            <w:r w:rsidR="00F3785A">
              <w:rPr>
                <w:spacing w:val="-2"/>
                <w:sz w:val="24"/>
              </w:rPr>
              <w:t>инноваций</w:t>
            </w:r>
            <w:r w:rsidR="00F3785A">
              <w:rPr>
                <w:sz w:val="24"/>
              </w:rPr>
              <w:tab/>
            </w:r>
            <w:r w:rsidR="00F3785A">
              <w:rPr>
                <w:sz w:val="24"/>
              </w:rPr>
              <w:tab/>
            </w:r>
            <w:r w:rsidR="00F3785A">
              <w:rPr>
                <w:sz w:val="24"/>
              </w:rPr>
              <w:tab/>
            </w:r>
            <w:r w:rsidR="00F3785A">
              <w:rPr>
                <w:sz w:val="24"/>
              </w:rPr>
              <w:tab/>
            </w:r>
            <w:r w:rsidR="00F3785A">
              <w:rPr>
                <w:spacing w:val="-36"/>
                <w:sz w:val="24"/>
              </w:rPr>
              <w:t xml:space="preserve"> </w:t>
            </w:r>
            <w:r w:rsidR="00F3785A">
              <w:rPr>
                <w:spacing w:val="-8"/>
                <w:sz w:val="24"/>
              </w:rPr>
              <w:t xml:space="preserve">с </w:t>
            </w:r>
            <w:r w:rsidR="00F3785A">
              <w:rPr>
                <w:spacing w:val="-2"/>
                <w:sz w:val="24"/>
              </w:rPr>
              <w:t>использованием теории</w:t>
            </w:r>
            <w:r w:rsidR="00F3785A">
              <w:rPr>
                <w:sz w:val="24"/>
              </w:rPr>
              <w:tab/>
            </w:r>
            <w:r w:rsidR="00F3785A">
              <w:rPr>
                <w:spacing w:val="-2"/>
                <w:sz w:val="24"/>
              </w:rPr>
              <w:t xml:space="preserve">решения </w:t>
            </w:r>
            <w:r w:rsidR="00F3785A">
              <w:rPr>
                <w:sz w:val="24"/>
              </w:rPr>
              <w:t>инженерных</w:t>
            </w:r>
            <w:r w:rsidR="00F3785A">
              <w:rPr>
                <w:spacing w:val="31"/>
                <w:sz w:val="24"/>
              </w:rPr>
              <w:t xml:space="preserve"> </w:t>
            </w:r>
            <w:r w:rsidR="00F3785A">
              <w:rPr>
                <w:sz w:val="24"/>
              </w:rPr>
              <w:t>задач</w:t>
            </w:r>
            <w:r w:rsidR="00F3785A">
              <w:rPr>
                <w:spacing w:val="31"/>
                <w:sz w:val="24"/>
              </w:rPr>
              <w:t xml:space="preserve"> </w:t>
            </w:r>
            <w:r w:rsidR="00F3785A">
              <w:rPr>
                <w:sz w:val="24"/>
              </w:rPr>
              <w:t xml:space="preserve">и </w:t>
            </w:r>
            <w:r w:rsidR="00F3785A">
              <w:rPr>
                <w:spacing w:val="-2"/>
                <w:sz w:val="24"/>
              </w:rPr>
              <w:t>других</w:t>
            </w:r>
            <w:r w:rsidR="00F3785A">
              <w:rPr>
                <w:sz w:val="24"/>
              </w:rPr>
              <w:tab/>
            </w:r>
            <w:r w:rsidR="00F3785A">
              <w:rPr>
                <w:sz w:val="24"/>
              </w:rPr>
              <w:tab/>
            </w:r>
            <w:r w:rsidR="00F3785A">
              <w:rPr>
                <w:spacing w:val="-2"/>
                <w:sz w:val="24"/>
              </w:rPr>
              <w:t>теорий поиска нестандартных, креативных</w:t>
            </w:r>
            <w:r w:rsidR="00F3785A">
              <w:rPr>
                <w:spacing w:val="80"/>
                <w:sz w:val="24"/>
              </w:rPr>
              <w:t xml:space="preserve"> </w:t>
            </w:r>
            <w:r w:rsidR="00F3785A">
              <w:rPr>
                <w:spacing w:val="-2"/>
                <w:sz w:val="24"/>
              </w:rPr>
              <w:t xml:space="preserve">решений, формулировать </w:t>
            </w:r>
            <w:r w:rsidR="00F3785A">
              <w:rPr>
                <w:sz w:val="24"/>
              </w:rPr>
              <w:t>техническое</w:t>
            </w:r>
            <w:r w:rsidR="00F3785A">
              <w:rPr>
                <w:spacing w:val="-12"/>
                <w:sz w:val="24"/>
              </w:rPr>
              <w:t xml:space="preserve"> </w:t>
            </w:r>
            <w:r w:rsidR="00F3785A">
              <w:rPr>
                <w:sz w:val="24"/>
              </w:rPr>
              <w:t xml:space="preserve">задание, </w:t>
            </w:r>
            <w:r w:rsidR="00F3785A">
              <w:rPr>
                <w:spacing w:val="-2"/>
                <w:sz w:val="24"/>
              </w:rPr>
              <w:t xml:space="preserve">использовать </w:t>
            </w:r>
            <w:r w:rsidR="00F3785A">
              <w:rPr>
                <w:spacing w:val="-2"/>
                <w:sz w:val="24"/>
              </w:rPr>
              <w:lastRenderedPageBreak/>
              <w:t>средства автоматизации</w:t>
            </w:r>
            <w:r w:rsidR="00F3785A">
              <w:rPr>
                <w:sz w:val="24"/>
              </w:rPr>
              <w:tab/>
            </w:r>
            <w:r w:rsidR="00F3785A">
              <w:rPr>
                <w:spacing w:val="-4"/>
                <w:sz w:val="24"/>
              </w:rPr>
              <w:t xml:space="preserve">при </w:t>
            </w:r>
            <w:r w:rsidR="00F3785A">
              <w:rPr>
                <w:spacing w:val="-2"/>
                <w:sz w:val="24"/>
              </w:rPr>
              <w:t>проектировании</w:t>
            </w:r>
            <w:r w:rsidR="00F3785A">
              <w:rPr>
                <w:sz w:val="24"/>
              </w:rPr>
              <w:tab/>
            </w:r>
            <w:r w:rsidR="00F3785A">
              <w:rPr>
                <w:sz w:val="24"/>
              </w:rPr>
              <w:tab/>
            </w:r>
            <w:r w:rsidR="00F3785A">
              <w:rPr>
                <w:spacing w:val="-10"/>
                <w:sz w:val="24"/>
              </w:rPr>
              <w:t xml:space="preserve">и </w:t>
            </w:r>
            <w:r w:rsidR="00F3785A">
              <w:rPr>
                <w:spacing w:val="-2"/>
                <w:sz w:val="24"/>
              </w:rPr>
              <w:t>подготовке производства цифровых</w:t>
            </w:r>
            <w:r w:rsidR="00F3785A">
              <w:rPr>
                <w:spacing w:val="80"/>
                <w:sz w:val="24"/>
              </w:rPr>
              <w:t xml:space="preserve"> </w:t>
            </w:r>
            <w:r w:rsidR="00F3785A">
              <w:rPr>
                <w:spacing w:val="-2"/>
                <w:sz w:val="24"/>
              </w:rPr>
              <w:t>инноваций</w:t>
            </w:r>
            <w:r w:rsidR="00F3785A">
              <w:rPr>
                <w:sz w:val="24"/>
              </w:rPr>
              <w:t xml:space="preserve"> </w:t>
            </w:r>
            <w:r w:rsidR="00F3785A">
              <w:rPr>
                <w:spacing w:val="-45"/>
                <w:sz w:val="24"/>
              </w:rPr>
              <w:t xml:space="preserve"> </w:t>
            </w:r>
            <w:r w:rsidR="00F3785A">
              <w:rPr>
                <w:spacing w:val="-6"/>
                <w:sz w:val="24"/>
              </w:rPr>
              <w:t xml:space="preserve">в </w:t>
            </w:r>
            <w:r w:rsidR="00F3785A">
              <w:rPr>
                <w:spacing w:val="-2"/>
                <w:sz w:val="24"/>
              </w:rPr>
              <w:t>проектах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785A" w:rsidRPr="00F3785A" w:rsidRDefault="00F3785A" w:rsidP="00F3785A">
            <w:pPr>
              <w:pStyle w:val="TableParagraph"/>
              <w:numPr>
                <w:ilvl w:val="0"/>
                <w:numId w:val="26"/>
              </w:numPr>
              <w:tabs>
                <w:tab w:val="left" w:pos="430"/>
              </w:tabs>
              <w:ind w:right="121" w:firstLine="36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 xml:space="preserve">Использует информационные </w:t>
            </w:r>
            <w:r>
              <w:rPr>
                <w:sz w:val="24"/>
              </w:rPr>
              <w:t xml:space="preserve">технологии и </w:t>
            </w:r>
            <w:r>
              <w:rPr>
                <w:spacing w:val="-2"/>
                <w:sz w:val="24"/>
              </w:rPr>
              <w:t xml:space="preserve">инструментальные </w:t>
            </w:r>
            <w:r>
              <w:rPr>
                <w:sz w:val="24"/>
              </w:rPr>
              <w:t>средства при разработке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проектов.</w:t>
            </w:r>
          </w:p>
        </w:tc>
        <w:tc>
          <w:tcPr>
            <w:tcW w:w="4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785A" w:rsidRDefault="00F3785A">
            <w:pPr>
              <w:pStyle w:val="TableParagraph"/>
              <w:rPr>
                <w:sz w:val="24"/>
              </w:rPr>
            </w:pPr>
            <w:r w:rsidRPr="00D108A1">
              <w:rPr>
                <w:b/>
                <w:i/>
                <w:spacing w:val="-2"/>
                <w:sz w:val="24"/>
              </w:rPr>
              <w:t>Знать:</w:t>
            </w:r>
            <w:r w:rsidR="00D108A1">
              <w:rPr>
                <w:b/>
                <w:i/>
                <w:spacing w:val="-2"/>
                <w:sz w:val="24"/>
              </w:rPr>
              <w:t xml:space="preserve"> </w:t>
            </w:r>
            <w:r w:rsidR="00D108A1">
              <w:rPr>
                <w:spacing w:val="-2"/>
                <w:sz w:val="24"/>
              </w:rPr>
              <w:t>и</w:t>
            </w:r>
            <w:r>
              <w:rPr>
                <w:sz w:val="24"/>
              </w:rPr>
              <w:t>нформационные технологии и инструментальные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разработке </w:t>
            </w:r>
            <w:r>
              <w:rPr>
                <w:spacing w:val="-2"/>
                <w:sz w:val="24"/>
              </w:rPr>
              <w:t>проектов.</w:t>
            </w:r>
          </w:p>
          <w:p w:rsidR="00F3785A" w:rsidRDefault="00F3785A" w:rsidP="00D108A1">
            <w:pPr>
              <w:pStyle w:val="TableParagraph"/>
              <w:rPr>
                <w:sz w:val="24"/>
              </w:rPr>
            </w:pPr>
            <w:r w:rsidRPr="00D108A1">
              <w:rPr>
                <w:b/>
                <w:i/>
                <w:spacing w:val="-2"/>
                <w:sz w:val="24"/>
              </w:rPr>
              <w:t>Уметь:</w:t>
            </w:r>
            <w:r w:rsidR="00D108A1">
              <w:rPr>
                <w:b/>
                <w:i/>
                <w:spacing w:val="-2"/>
                <w:sz w:val="24"/>
              </w:rPr>
              <w:t xml:space="preserve"> </w:t>
            </w:r>
            <w:r w:rsidR="00D108A1">
              <w:rPr>
                <w:spacing w:val="-2"/>
                <w:sz w:val="24"/>
              </w:rPr>
              <w:t>и</w:t>
            </w:r>
            <w:r>
              <w:rPr>
                <w:sz w:val="24"/>
              </w:rPr>
              <w:t>спользовать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информационные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технологии и инструментальные средства при разработке проектов.</w:t>
            </w:r>
          </w:p>
        </w:tc>
      </w:tr>
      <w:tr w:rsidR="00F3785A" w:rsidTr="00E64847">
        <w:trPr>
          <w:trHeight w:val="2147"/>
        </w:trPr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3785A" w:rsidRDefault="00F3785A">
            <w:pPr>
              <w:pStyle w:val="TableParagraph"/>
              <w:ind w:left="0" w:right="14"/>
              <w:jc w:val="center"/>
              <w:rPr>
                <w:b/>
                <w:spacing w:val="-2"/>
                <w:sz w:val="24"/>
              </w:rPr>
            </w:pPr>
          </w:p>
        </w:tc>
        <w:tc>
          <w:tcPr>
            <w:tcW w:w="241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3785A" w:rsidRDefault="00F3785A" w:rsidP="00F3785A">
            <w:pPr>
              <w:pStyle w:val="TableParagraph"/>
              <w:tabs>
                <w:tab w:val="left" w:pos="1417"/>
                <w:tab w:val="left" w:pos="1593"/>
                <w:tab w:val="left" w:pos="1924"/>
                <w:tab w:val="left" w:pos="2172"/>
              </w:tabs>
              <w:spacing w:line="270" w:lineRule="atLeast"/>
              <w:ind w:right="94"/>
              <w:rPr>
                <w:spacing w:val="-2"/>
                <w:sz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785A" w:rsidRPr="00F3785A" w:rsidRDefault="00F3785A" w:rsidP="00F3785A">
            <w:pPr>
              <w:pStyle w:val="TableParagraph"/>
              <w:numPr>
                <w:ilvl w:val="0"/>
                <w:numId w:val="26"/>
              </w:numPr>
              <w:tabs>
                <w:tab w:val="left" w:pos="430"/>
              </w:tabs>
              <w:ind w:right="132" w:firstLine="3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Разрабатывает компьютерные </w:t>
            </w:r>
            <w:r>
              <w:rPr>
                <w:sz w:val="24"/>
              </w:rPr>
              <w:t>модели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исследуемых процессов и систем.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785A" w:rsidRPr="00D108A1" w:rsidRDefault="00F3785A" w:rsidP="00D108A1">
            <w:pPr>
              <w:pStyle w:val="TableParagraph"/>
              <w:rPr>
                <w:b/>
                <w:i/>
                <w:sz w:val="24"/>
              </w:rPr>
            </w:pPr>
            <w:r w:rsidRPr="00D108A1">
              <w:rPr>
                <w:b/>
                <w:i/>
                <w:spacing w:val="-2"/>
                <w:sz w:val="24"/>
              </w:rPr>
              <w:t>Знать:</w:t>
            </w:r>
            <w:r w:rsidR="00D108A1">
              <w:rPr>
                <w:b/>
                <w:i/>
                <w:sz w:val="24"/>
              </w:rPr>
              <w:t xml:space="preserve"> </w:t>
            </w:r>
            <w:r w:rsidR="00D108A1">
              <w:rPr>
                <w:sz w:val="24"/>
              </w:rPr>
              <w:t>к</w:t>
            </w:r>
            <w:r>
              <w:rPr>
                <w:sz w:val="24"/>
              </w:rPr>
              <w:t>омпьютерные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разработке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 реализации проектов.</w:t>
            </w:r>
          </w:p>
          <w:p w:rsidR="00F3785A" w:rsidRPr="00D108A1" w:rsidRDefault="00F3785A" w:rsidP="00D108A1">
            <w:pPr>
              <w:pStyle w:val="TableParagraph"/>
              <w:rPr>
                <w:b/>
                <w:i/>
                <w:sz w:val="24"/>
              </w:rPr>
            </w:pPr>
            <w:r w:rsidRPr="00D108A1">
              <w:rPr>
                <w:b/>
                <w:i/>
                <w:spacing w:val="-2"/>
                <w:sz w:val="24"/>
              </w:rPr>
              <w:t>Уметь:</w:t>
            </w:r>
            <w:r w:rsidR="00D108A1">
              <w:rPr>
                <w:b/>
                <w:i/>
                <w:sz w:val="24"/>
              </w:rPr>
              <w:t xml:space="preserve"> </w:t>
            </w:r>
            <w:r w:rsidR="00D108A1">
              <w:rPr>
                <w:sz w:val="24"/>
              </w:rPr>
              <w:t>р</w:t>
            </w:r>
            <w:r>
              <w:rPr>
                <w:sz w:val="24"/>
              </w:rPr>
              <w:t>азрабатывать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компьютерные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 управления различными процессами в проектах и принимать управленческие решения, связанные с инновациями для инициирования и реализации новых внутренних и внешних проектов.</w:t>
            </w:r>
          </w:p>
        </w:tc>
      </w:tr>
      <w:tr w:rsidR="00F3785A" w:rsidTr="00E64847">
        <w:trPr>
          <w:trHeight w:val="1760"/>
        </w:trPr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85A" w:rsidRDefault="00F3785A">
            <w:pPr>
              <w:pStyle w:val="TableParagraph"/>
              <w:ind w:left="0" w:right="14"/>
              <w:jc w:val="center"/>
              <w:rPr>
                <w:b/>
                <w:spacing w:val="-2"/>
                <w:sz w:val="24"/>
              </w:rPr>
            </w:pPr>
          </w:p>
        </w:tc>
        <w:tc>
          <w:tcPr>
            <w:tcW w:w="24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85A" w:rsidRDefault="00F3785A" w:rsidP="00F3785A">
            <w:pPr>
              <w:pStyle w:val="TableParagraph"/>
              <w:tabs>
                <w:tab w:val="left" w:pos="1417"/>
                <w:tab w:val="left" w:pos="1593"/>
                <w:tab w:val="left" w:pos="1924"/>
                <w:tab w:val="left" w:pos="2172"/>
              </w:tabs>
              <w:spacing w:line="270" w:lineRule="atLeast"/>
              <w:ind w:right="94"/>
              <w:rPr>
                <w:spacing w:val="-2"/>
                <w:sz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85A" w:rsidRDefault="00F3785A" w:rsidP="00F3785A">
            <w:pPr>
              <w:pStyle w:val="TableParagraph"/>
              <w:numPr>
                <w:ilvl w:val="0"/>
                <w:numId w:val="26"/>
              </w:numPr>
              <w:tabs>
                <w:tab w:val="left" w:pos="430"/>
              </w:tabs>
              <w:spacing w:line="270" w:lineRule="atLeast"/>
              <w:ind w:right="312" w:firstLine="36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 xml:space="preserve">Применяет навыки конструктивного </w:t>
            </w:r>
            <w:r>
              <w:rPr>
                <w:sz w:val="24"/>
              </w:rPr>
              <w:t>мышления,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методы анализа вариантов </w:t>
            </w:r>
            <w:r>
              <w:rPr>
                <w:spacing w:val="-2"/>
                <w:sz w:val="24"/>
              </w:rPr>
              <w:t xml:space="preserve">проектных, </w:t>
            </w:r>
            <w:r>
              <w:rPr>
                <w:sz w:val="24"/>
              </w:rPr>
              <w:t xml:space="preserve">конструкторских и </w:t>
            </w:r>
            <w:r>
              <w:rPr>
                <w:spacing w:val="-2"/>
                <w:sz w:val="24"/>
              </w:rPr>
              <w:t xml:space="preserve">технологических </w:t>
            </w:r>
            <w:r>
              <w:rPr>
                <w:sz w:val="24"/>
              </w:rPr>
              <w:t>решений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выбора </w:t>
            </w:r>
            <w:r>
              <w:rPr>
                <w:spacing w:val="-2"/>
                <w:sz w:val="24"/>
              </w:rPr>
              <w:t>оптимального.</w:t>
            </w:r>
          </w:p>
        </w:tc>
        <w:tc>
          <w:tcPr>
            <w:tcW w:w="44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785A" w:rsidRPr="00D108A1" w:rsidRDefault="00F3785A" w:rsidP="00D108A1">
            <w:pPr>
              <w:pStyle w:val="TableParagraph"/>
              <w:rPr>
                <w:b/>
                <w:sz w:val="24"/>
              </w:rPr>
            </w:pPr>
            <w:r w:rsidRPr="00D108A1">
              <w:rPr>
                <w:b/>
                <w:i/>
                <w:spacing w:val="-2"/>
                <w:sz w:val="24"/>
              </w:rPr>
              <w:t>Знать:</w:t>
            </w:r>
            <w:r w:rsidR="00D108A1">
              <w:rPr>
                <w:b/>
                <w:sz w:val="24"/>
              </w:rPr>
              <w:t xml:space="preserve"> </w:t>
            </w:r>
            <w:r w:rsidR="00D108A1">
              <w:rPr>
                <w:sz w:val="24"/>
              </w:rPr>
              <w:t>м</w:t>
            </w:r>
            <w:r>
              <w:rPr>
                <w:sz w:val="24"/>
              </w:rPr>
              <w:t>етоды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проектного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анализа.</w:t>
            </w:r>
          </w:p>
          <w:p w:rsidR="00F3785A" w:rsidRPr="00D108A1" w:rsidRDefault="00F3785A">
            <w:pPr>
              <w:pStyle w:val="TableParagraph"/>
              <w:rPr>
                <w:b/>
                <w:i/>
                <w:sz w:val="24"/>
              </w:rPr>
            </w:pPr>
            <w:r w:rsidRPr="00D108A1">
              <w:rPr>
                <w:b/>
                <w:i/>
                <w:spacing w:val="-2"/>
                <w:sz w:val="24"/>
              </w:rPr>
              <w:t>Уметь:</w:t>
            </w:r>
          </w:p>
          <w:p w:rsidR="00F3785A" w:rsidRDefault="00F3785A" w:rsidP="00F3785A">
            <w:pPr>
              <w:pStyle w:val="TableParagraph"/>
              <w:ind w:right="129"/>
              <w:jc w:val="both"/>
              <w:rPr>
                <w:sz w:val="24"/>
              </w:rPr>
            </w:pPr>
            <w:r>
              <w:rPr>
                <w:sz w:val="24"/>
              </w:rPr>
              <w:t>1. Осуществлять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поддержка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конечных </w:t>
            </w:r>
            <w:r>
              <w:rPr>
                <w:sz w:val="24"/>
              </w:rPr>
              <w:t>пользователей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проектах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проводить анализ </w:t>
            </w:r>
            <w:proofErr w:type="gramStart"/>
            <w:r>
              <w:rPr>
                <w:sz w:val="24"/>
              </w:rPr>
              <w:t>бизнес-требований</w:t>
            </w:r>
            <w:proofErr w:type="gramEnd"/>
            <w:r>
              <w:rPr>
                <w:sz w:val="24"/>
              </w:rPr>
              <w:t xml:space="preserve"> к продукту </w:t>
            </w:r>
            <w:r>
              <w:rPr>
                <w:spacing w:val="-2"/>
                <w:sz w:val="24"/>
              </w:rPr>
              <w:t>проекта.</w:t>
            </w:r>
          </w:p>
          <w:p w:rsidR="00F3785A" w:rsidRDefault="00F3785A" w:rsidP="00F3785A">
            <w:pPr>
              <w:pStyle w:val="TableParagraph"/>
              <w:tabs>
                <w:tab w:val="left" w:pos="425"/>
              </w:tabs>
              <w:spacing w:line="256" w:lineRule="exact"/>
              <w:jc w:val="both"/>
              <w:rPr>
                <w:b/>
                <w:spacing w:val="-2"/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вариантов проектных решений для оптимального </w:t>
            </w:r>
            <w:r>
              <w:rPr>
                <w:spacing w:val="-2"/>
                <w:sz w:val="24"/>
              </w:rPr>
              <w:t>выбора.</w:t>
            </w:r>
          </w:p>
        </w:tc>
      </w:tr>
    </w:tbl>
    <w:p w:rsidR="00EF697B" w:rsidRDefault="00EF697B">
      <w:pPr>
        <w:sectPr w:rsidR="00EF697B" w:rsidSect="00E64847">
          <w:footerReference w:type="default" r:id="rId11"/>
          <w:footerReference w:type="first" r:id="rId12"/>
          <w:pgSz w:w="11906" w:h="16838"/>
          <w:pgMar w:top="1040" w:right="566" w:bottom="1200" w:left="600" w:header="0" w:footer="1003" w:gutter="0"/>
          <w:cols w:space="720"/>
          <w:formProt w:val="0"/>
          <w:docGrid w:linePitch="100" w:charSpace="4096"/>
        </w:sectPr>
      </w:pPr>
    </w:p>
    <w:p w:rsidR="00EF697B" w:rsidRDefault="00EF697B">
      <w:pPr>
        <w:pStyle w:val="a5"/>
        <w:spacing w:before="121"/>
        <w:ind w:left="0"/>
        <w:rPr>
          <w:b/>
        </w:rPr>
      </w:pPr>
    </w:p>
    <w:p w:rsidR="00EF697B" w:rsidRDefault="00F3785A" w:rsidP="00F3785A">
      <w:pPr>
        <w:pStyle w:val="ab"/>
        <w:numPr>
          <w:ilvl w:val="0"/>
          <w:numId w:val="28"/>
        </w:numPr>
        <w:tabs>
          <w:tab w:val="left" w:pos="0"/>
        </w:tabs>
        <w:spacing w:before="1"/>
        <w:ind w:left="0" w:firstLine="709"/>
        <w:jc w:val="both"/>
        <w:rPr>
          <w:b/>
          <w:sz w:val="28"/>
        </w:rPr>
      </w:pPr>
      <w:bookmarkStart w:id="4" w:name="3._Место_дисциплины_в_структуре_образова"/>
      <w:bookmarkEnd w:id="4"/>
      <w:r>
        <w:rPr>
          <w:b/>
          <w:sz w:val="28"/>
        </w:rPr>
        <w:t>Место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дисциплины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структуре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образовательной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программы</w:t>
      </w:r>
    </w:p>
    <w:p w:rsidR="00EF697B" w:rsidRDefault="00F3785A" w:rsidP="00F3785A">
      <w:pPr>
        <w:pStyle w:val="a5"/>
        <w:tabs>
          <w:tab w:val="left" w:pos="0"/>
        </w:tabs>
        <w:spacing w:before="160" w:line="360" w:lineRule="auto"/>
        <w:ind w:left="0" w:firstLine="709"/>
        <w:jc w:val="both"/>
        <w:rPr>
          <w:spacing w:val="-2"/>
        </w:rPr>
      </w:pPr>
      <w:proofErr w:type="gramStart"/>
      <w:r>
        <w:t>Дисциплина «</w:t>
      </w:r>
      <w:r w:rsidR="001F3336" w:rsidRPr="001F3336">
        <w:t>Экономика данных: модели для бизнеса и государства</w:t>
      </w:r>
      <w:r>
        <w:t>» относится к циклу профиля (элективный) по выбору, модуль «Управление проектами» для студентов,</w:t>
      </w:r>
      <w:r>
        <w:rPr>
          <w:spacing w:val="2"/>
        </w:rPr>
        <w:t xml:space="preserve"> </w:t>
      </w:r>
      <w:r>
        <w:t>обучающихся</w:t>
      </w:r>
      <w:r>
        <w:rPr>
          <w:spacing w:val="2"/>
        </w:rPr>
        <w:t xml:space="preserve"> </w:t>
      </w:r>
      <w:r>
        <w:t>по</w:t>
      </w:r>
      <w:r>
        <w:rPr>
          <w:spacing w:val="3"/>
        </w:rPr>
        <w:t xml:space="preserve"> </w:t>
      </w:r>
      <w:r>
        <w:t>направлению</w:t>
      </w:r>
      <w:r>
        <w:rPr>
          <w:spacing w:val="3"/>
        </w:rPr>
        <w:t xml:space="preserve"> </w:t>
      </w:r>
      <w:r>
        <w:t>подготовки</w:t>
      </w:r>
      <w:r>
        <w:rPr>
          <w:spacing w:val="3"/>
        </w:rPr>
        <w:t xml:space="preserve"> </w:t>
      </w:r>
      <w:r>
        <w:t>27.03.05</w:t>
      </w:r>
      <w:r>
        <w:rPr>
          <w:spacing w:val="3"/>
        </w:rPr>
        <w:t xml:space="preserve"> </w:t>
      </w:r>
      <w:r>
        <w:t>-</w:t>
      </w:r>
      <w:r>
        <w:rPr>
          <w:spacing w:val="2"/>
        </w:rPr>
        <w:t xml:space="preserve"> </w:t>
      </w:r>
      <w:proofErr w:type="spellStart"/>
      <w:r>
        <w:t>Инноватика</w:t>
      </w:r>
      <w:proofErr w:type="spellEnd"/>
      <w:r>
        <w:t>,</w:t>
      </w:r>
      <w:r>
        <w:rPr>
          <w:spacing w:val="3"/>
        </w:rPr>
        <w:t xml:space="preserve"> </w:t>
      </w:r>
      <w:r>
        <w:rPr>
          <w:spacing w:val="-5"/>
        </w:rPr>
        <w:t xml:space="preserve">ОП </w:t>
      </w:r>
      <w:r>
        <w:t xml:space="preserve">«Управление цифровыми инновациями», профиль «Управление цифровыми </w:t>
      </w:r>
      <w:r>
        <w:rPr>
          <w:spacing w:val="-2"/>
        </w:rPr>
        <w:t>инновациями».</w:t>
      </w:r>
      <w:proofErr w:type="gramEnd"/>
    </w:p>
    <w:p w:rsidR="00F3785A" w:rsidRDefault="00F3785A" w:rsidP="00F3785A">
      <w:pPr>
        <w:pStyle w:val="a5"/>
        <w:tabs>
          <w:tab w:val="left" w:pos="0"/>
        </w:tabs>
        <w:spacing w:before="160" w:line="360" w:lineRule="auto"/>
        <w:ind w:left="0" w:firstLine="709"/>
        <w:jc w:val="both"/>
      </w:pPr>
    </w:p>
    <w:p w:rsidR="00EF697B" w:rsidRDefault="00F3785A" w:rsidP="00F3785A">
      <w:pPr>
        <w:pStyle w:val="1"/>
        <w:numPr>
          <w:ilvl w:val="0"/>
          <w:numId w:val="28"/>
        </w:numPr>
        <w:tabs>
          <w:tab w:val="left" w:pos="0"/>
        </w:tabs>
        <w:spacing w:line="360" w:lineRule="auto"/>
        <w:ind w:left="0" w:firstLine="709"/>
      </w:pPr>
      <w:bookmarkStart w:id="5" w:name="4._Объем_дисциплины_(модуля)_в_зачетных_"/>
      <w:bookmarkEnd w:id="5"/>
      <w:r>
        <w:t>Объем дисциплины (модуля) в зачетных</w:t>
      </w:r>
      <w:r>
        <w:rPr>
          <w:spacing w:val="-1"/>
        </w:rPr>
        <w:t xml:space="preserve"> </w:t>
      </w:r>
      <w:r>
        <w:t>единицах</w:t>
      </w:r>
      <w:r>
        <w:rPr>
          <w:spacing w:val="-1"/>
        </w:rPr>
        <w:t xml:space="preserve"> </w:t>
      </w:r>
      <w:r>
        <w:t>и в академических часах с выделением объема аудиторной (лекции, семинары) и самостоятельной работы обучающихся</w:t>
      </w:r>
    </w:p>
    <w:p w:rsidR="00F3785A" w:rsidRDefault="005C4D73" w:rsidP="005C4D73">
      <w:pPr>
        <w:pStyle w:val="a5"/>
        <w:tabs>
          <w:tab w:val="left" w:pos="0"/>
        </w:tabs>
        <w:spacing w:before="1" w:line="360" w:lineRule="auto"/>
        <w:ind w:left="0" w:firstLine="709"/>
        <w:jc w:val="right"/>
      </w:pPr>
      <w:bookmarkStart w:id="6" w:name="Для_студентов,_обучающихся_по_направлени"/>
      <w:bookmarkEnd w:id="6"/>
      <w:r>
        <w:t xml:space="preserve">Таблица </w:t>
      </w:r>
      <w:r w:rsidR="00E64847">
        <w:t>2</w:t>
      </w:r>
    </w:p>
    <w:tbl>
      <w:tblPr>
        <w:tblStyle w:val="TableNormal"/>
        <w:tblW w:w="9640" w:type="dxa"/>
        <w:tblInd w:w="-137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4077"/>
        <w:gridCol w:w="2553"/>
        <w:gridCol w:w="3010"/>
      </w:tblGrid>
      <w:tr w:rsidR="00EF697B" w:rsidTr="005C4D73">
        <w:trPr>
          <w:trHeight w:val="597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97B" w:rsidRDefault="00F3785A">
            <w:pPr>
              <w:pStyle w:val="TableParagraph"/>
              <w:spacing w:line="298" w:lineRule="exact"/>
              <w:ind w:left="1378" w:hanging="648"/>
              <w:rPr>
                <w:sz w:val="26"/>
              </w:rPr>
            </w:pPr>
            <w:r>
              <w:rPr>
                <w:sz w:val="26"/>
              </w:rPr>
              <w:t>Вид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учебной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работы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 xml:space="preserve">по </w:t>
            </w:r>
            <w:r>
              <w:rPr>
                <w:spacing w:val="-2"/>
                <w:sz w:val="26"/>
              </w:rPr>
              <w:t>дисциплине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97B" w:rsidRDefault="00F3785A">
            <w:pPr>
              <w:pStyle w:val="TableParagraph"/>
              <w:spacing w:before="1" w:line="298" w:lineRule="exact"/>
              <w:ind w:left="14" w:right="1"/>
              <w:jc w:val="center"/>
              <w:rPr>
                <w:sz w:val="26"/>
              </w:rPr>
            </w:pPr>
            <w:r>
              <w:rPr>
                <w:spacing w:val="-2"/>
                <w:sz w:val="26"/>
              </w:rPr>
              <w:t>Всего</w:t>
            </w:r>
          </w:p>
          <w:p w:rsidR="00EF697B" w:rsidRDefault="00F3785A">
            <w:pPr>
              <w:pStyle w:val="TableParagraph"/>
              <w:spacing w:line="278" w:lineRule="exact"/>
              <w:ind w:left="14" w:right="2"/>
              <w:jc w:val="center"/>
              <w:rPr>
                <w:sz w:val="26"/>
              </w:rPr>
            </w:pPr>
            <w:r>
              <w:rPr>
                <w:sz w:val="26"/>
              </w:rPr>
              <w:t>(в</w:t>
            </w:r>
            <w:r>
              <w:rPr>
                <w:spacing w:val="-3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з.е</w:t>
            </w:r>
            <w:proofErr w:type="spellEnd"/>
            <w:r>
              <w:rPr>
                <w:sz w:val="26"/>
              </w:rPr>
              <w:t>.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 xml:space="preserve">и </w:t>
            </w:r>
            <w:r>
              <w:rPr>
                <w:spacing w:val="-2"/>
                <w:sz w:val="26"/>
              </w:rPr>
              <w:t>часах)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97B" w:rsidRDefault="00F3785A">
            <w:pPr>
              <w:pStyle w:val="TableParagraph"/>
              <w:spacing w:line="298" w:lineRule="exact"/>
              <w:ind w:left="876" w:right="810" w:hanging="48"/>
              <w:rPr>
                <w:sz w:val="26"/>
              </w:rPr>
            </w:pPr>
            <w:r>
              <w:rPr>
                <w:sz w:val="26"/>
              </w:rPr>
              <w:t>8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семестр (в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часах)</w:t>
            </w:r>
          </w:p>
        </w:tc>
      </w:tr>
      <w:tr w:rsidR="00EF697B" w:rsidTr="005C4D73">
        <w:trPr>
          <w:trHeight w:val="300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97B" w:rsidRDefault="00F3785A">
            <w:pPr>
              <w:pStyle w:val="TableParagraph"/>
              <w:spacing w:before="1" w:line="279" w:lineRule="exact"/>
              <w:ind w:left="14" w:right="3"/>
              <w:jc w:val="center"/>
              <w:rPr>
                <w:i/>
                <w:sz w:val="26"/>
              </w:rPr>
            </w:pPr>
            <w:r>
              <w:rPr>
                <w:i/>
                <w:sz w:val="26"/>
              </w:rPr>
              <w:t>Общая</w:t>
            </w:r>
            <w:r>
              <w:rPr>
                <w:i/>
                <w:spacing w:val="-8"/>
                <w:sz w:val="26"/>
              </w:rPr>
              <w:t xml:space="preserve"> </w:t>
            </w:r>
            <w:r>
              <w:rPr>
                <w:i/>
                <w:sz w:val="26"/>
              </w:rPr>
              <w:t>трудоемкость</w:t>
            </w:r>
            <w:r>
              <w:rPr>
                <w:i/>
                <w:spacing w:val="-7"/>
                <w:sz w:val="26"/>
              </w:rPr>
              <w:t xml:space="preserve"> </w:t>
            </w:r>
            <w:r>
              <w:rPr>
                <w:i/>
                <w:spacing w:val="-2"/>
                <w:sz w:val="26"/>
              </w:rPr>
              <w:t>дисциплины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97B" w:rsidRDefault="00F3785A">
            <w:pPr>
              <w:pStyle w:val="TableParagraph"/>
              <w:spacing w:before="1" w:line="279" w:lineRule="exact"/>
              <w:ind w:left="14" w:right="1"/>
              <w:jc w:val="center"/>
              <w:rPr>
                <w:b/>
                <w:i/>
                <w:sz w:val="26"/>
              </w:rPr>
            </w:pPr>
            <w:r>
              <w:rPr>
                <w:b/>
                <w:i/>
                <w:sz w:val="26"/>
              </w:rPr>
              <w:t>3</w:t>
            </w:r>
            <w:r>
              <w:rPr>
                <w:b/>
                <w:i/>
                <w:spacing w:val="-5"/>
                <w:sz w:val="26"/>
              </w:rPr>
              <w:t xml:space="preserve"> </w:t>
            </w:r>
            <w:proofErr w:type="spellStart"/>
            <w:r>
              <w:rPr>
                <w:b/>
                <w:i/>
                <w:sz w:val="26"/>
              </w:rPr>
              <w:t>з.е</w:t>
            </w:r>
            <w:proofErr w:type="spellEnd"/>
            <w:r>
              <w:rPr>
                <w:b/>
                <w:i/>
                <w:sz w:val="26"/>
              </w:rPr>
              <w:t>./</w:t>
            </w:r>
            <w:r>
              <w:rPr>
                <w:b/>
                <w:i/>
                <w:spacing w:val="-3"/>
                <w:sz w:val="26"/>
              </w:rPr>
              <w:t xml:space="preserve"> </w:t>
            </w:r>
            <w:r>
              <w:rPr>
                <w:b/>
                <w:i/>
                <w:spacing w:val="-5"/>
                <w:sz w:val="26"/>
              </w:rPr>
              <w:t>108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97B" w:rsidRDefault="00F3785A">
            <w:pPr>
              <w:pStyle w:val="TableParagraph"/>
              <w:spacing w:before="1" w:line="279" w:lineRule="exact"/>
              <w:ind w:left="14" w:right="2"/>
              <w:jc w:val="center"/>
              <w:rPr>
                <w:b/>
                <w:i/>
                <w:sz w:val="26"/>
              </w:rPr>
            </w:pPr>
            <w:r>
              <w:rPr>
                <w:b/>
                <w:i/>
                <w:spacing w:val="-5"/>
                <w:sz w:val="26"/>
              </w:rPr>
              <w:t>108</w:t>
            </w:r>
          </w:p>
        </w:tc>
      </w:tr>
      <w:tr w:rsidR="001F3336" w:rsidTr="005C4D73">
        <w:trPr>
          <w:trHeight w:val="598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336" w:rsidRDefault="001F3336">
            <w:pPr>
              <w:pStyle w:val="TableParagraph"/>
              <w:spacing w:line="300" w:lineRule="exact"/>
              <w:ind w:left="846" w:hanging="52"/>
              <w:rPr>
                <w:i/>
                <w:sz w:val="26"/>
              </w:rPr>
            </w:pPr>
            <w:r>
              <w:rPr>
                <w:i/>
                <w:sz w:val="26"/>
              </w:rPr>
              <w:t>Контактная</w:t>
            </w:r>
            <w:r>
              <w:rPr>
                <w:i/>
                <w:spacing w:val="-17"/>
                <w:sz w:val="26"/>
              </w:rPr>
              <w:t xml:space="preserve"> </w:t>
            </w:r>
            <w:r>
              <w:rPr>
                <w:i/>
                <w:sz w:val="26"/>
              </w:rPr>
              <w:t>работа</w:t>
            </w:r>
            <w:r>
              <w:rPr>
                <w:i/>
                <w:spacing w:val="-16"/>
                <w:sz w:val="26"/>
              </w:rPr>
              <w:t xml:space="preserve"> </w:t>
            </w:r>
            <w:r>
              <w:rPr>
                <w:i/>
                <w:sz w:val="26"/>
              </w:rPr>
              <w:t>- Аудиторные занятия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336" w:rsidRDefault="001F3336">
            <w:pPr>
              <w:pStyle w:val="TableParagraph"/>
              <w:spacing w:line="298" w:lineRule="exact"/>
              <w:ind w:left="14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20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336" w:rsidRDefault="001F3336" w:rsidP="003F73B1">
            <w:pPr>
              <w:pStyle w:val="TableParagraph"/>
              <w:spacing w:line="298" w:lineRule="exact"/>
              <w:ind w:left="14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20</w:t>
            </w:r>
          </w:p>
        </w:tc>
      </w:tr>
      <w:tr w:rsidR="001F3336" w:rsidTr="005C4D73">
        <w:trPr>
          <w:trHeight w:val="295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336" w:rsidRDefault="001F3336">
            <w:pPr>
              <w:pStyle w:val="TableParagraph"/>
              <w:spacing w:line="276" w:lineRule="exact"/>
              <w:ind w:left="14"/>
              <w:jc w:val="center"/>
              <w:rPr>
                <w:sz w:val="26"/>
              </w:rPr>
            </w:pPr>
            <w:r>
              <w:rPr>
                <w:spacing w:val="-2"/>
                <w:sz w:val="26"/>
              </w:rPr>
              <w:t>Лекции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336" w:rsidRDefault="001F3336">
            <w:pPr>
              <w:pStyle w:val="TableParagraph"/>
              <w:spacing w:line="274" w:lineRule="exact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336" w:rsidRDefault="001F3336" w:rsidP="003F73B1">
            <w:pPr>
              <w:pStyle w:val="TableParagraph"/>
              <w:spacing w:line="274" w:lineRule="exact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</w:t>
            </w:r>
          </w:p>
        </w:tc>
      </w:tr>
      <w:tr w:rsidR="001F3336" w:rsidTr="005C4D73">
        <w:trPr>
          <w:trHeight w:val="300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336" w:rsidRDefault="001F3336">
            <w:pPr>
              <w:pStyle w:val="TableParagraph"/>
              <w:spacing w:before="1" w:line="279" w:lineRule="exact"/>
              <w:ind w:left="14" w:right="7"/>
              <w:jc w:val="center"/>
              <w:rPr>
                <w:sz w:val="26"/>
              </w:rPr>
            </w:pPr>
            <w:r>
              <w:rPr>
                <w:sz w:val="26"/>
              </w:rPr>
              <w:t>Семинары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практические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занятия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336" w:rsidRDefault="001F3336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336" w:rsidRDefault="001F3336" w:rsidP="003F73B1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</w:tr>
      <w:tr w:rsidR="001F3336" w:rsidTr="005C4D73">
        <w:trPr>
          <w:trHeight w:val="298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336" w:rsidRDefault="001F3336">
            <w:pPr>
              <w:pStyle w:val="TableParagraph"/>
              <w:spacing w:line="278" w:lineRule="exact"/>
              <w:ind w:left="14" w:right="7"/>
              <w:jc w:val="center"/>
              <w:rPr>
                <w:i/>
                <w:sz w:val="26"/>
              </w:rPr>
            </w:pPr>
            <w:r>
              <w:rPr>
                <w:i/>
                <w:sz w:val="26"/>
              </w:rPr>
              <w:t>Самостоятельная</w:t>
            </w:r>
            <w:r>
              <w:rPr>
                <w:i/>
                <w:spacing w:val="-6"/>
                <w:sz w:val="26"/>
              </w:rPr>
              <w:t xml:space="preserve"> </w:t>
            </w:r>
            <w:r>
              <w:rPr>
                <w:i/>
                <w:sz w:val="26"/>
              </w:rPr>
              <w:t>работа,</w:t>
            </w:r>
            <w:r>
              <w:rPr>
                <w:i/>
                <w:spacing w:val="-6"/>
                <w:sz w:val="26"/>
              </w:rPr>
              <w:t xml:space="preserve"> </w:t>
            </w:r>
            <w:r>
              <w:rPr>
                <w:i/>
                <w:sz w:val="26"/>
              </w:rPr>
              <w:t>в</w:t>
            </w:r>
            <w:r>
              <w:rPr>
                <w:i/>
                <w:spacing w:val="-5"/>
                <w:sz w:val="26"/>
              </w:rPr>
              <w:t xml:space="preserve"> </w:t>
            </w:r>
            <w:proofErr w:type="spellStart"/>
            <w:r>
              <w:rPr>
                <w:i/>
                <w:spacing w:val="-4"/>
                <w:sz w:val="26"/>
              </w:rPr>
              <w:t>т.ч</w:t>
            </w:r>
            <w:proofErr w:type="spellEnd"/>
            <w:r>
              <w:rPr>
                <w:i/>
                <w:spacing w:val="-4"/>
                <w:sz w:val="26"/>
              </w:rPr>
              <w:t>.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336" w:rsidRDefault="001F3336">
            <w:pPr>
              <w:pStyle w:val="TableParagraph"/>
              <w:ind w:left="14"/>
              <w:jc w:val="center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88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3336" w:rsidRDefault="001F3336" w:rsidP="003F73B1">
            <w:pPr>
              <w:pStyle w:val="TableParagraph"/>
              <w:ind w:left="14"/>
              <w:jc w:val="center"/>
              <w:rPr>
                <w:i/>
                <w:sz w:val="24"/>
              </w:rPr>
            </w:pPr>
            <w:r>
              <w:rPr>
                <w:i/>
                <w:spacing w:val="-5"/>
                <w:sz w:val="24"/>
              </w:rPr>
              <w:t>88</w:t>
            </w:r>
          </w:p>
        </w:tc>
      </w:tr>
      <w:tr w:rsidR="00EF697B" w:rsidTr="005C4D73">
        <w:trPr>
          <w:trHeight w:val="300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97B" w:rsidRDefault="00F3785A">
            <w:pPr>
              <w:pStyle w:val="TableParagraph"/>
              <w:spacing w:before="1" w:line="279" w:lineRule="exact"/>
              <w:ind w:left="14" w:right="3"/>
              <w:jc w:val="center"/>
              <w:rPr>
                <w:sz w:val="26"/>
              </w:rPr>
            </w:pPr>
            <w:r>
              <w:rPr>
                <w:sz w:val="26"/>
              </w:rPr>
              <w:t>Вид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текущего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контроля</w:t>
            </w:r>
          </w:p>
        </w:tc>
        <w:tc>
          <w:tcPr>
            <w:tcW w:w="5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97B" w:rsidRDefault="00F3785A">
            <w:pPr>
              <w:pStyle w:val="TableParagraph"/>
              <w:spacing w:before="1" w:line="279" w:lineRule="exact"/>
              <w:ind w:left="1646"/>
              <w:rPr>
                <w:sz w:val="26"/>
              </w:rPr>
            </w:pPr>
            <w:r>
              <w:rPr>
                <w:sz w:val="26"/>
              </w:rPr>
              <w:t>Проектная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работа</w:t>
            </w:r>
          </w:p>
        </w:tc>
      </w:tr>
      <w:tr w:rsidR="00EF697B" w:rsidTr="005C4D73">
        <w:trPr>
          <w:trHeight w:val="298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97B" w:rsidRDefault="00F3785A">
            <w:pPr>
              <w:pStyle w:val="TableParagraph"/>
              <w:spacing w:line="278" w:lineRule="exact"/>
              <w:ind w:left="14" w:right="5"/>
              <w:jc w:val="center"/>
              <w:rPr>
                <w:i/>
                <w:sz w:val="26"/>
              </w:rPr>
            </w:pPr>
            <w:r>
              <w:rPr>
                <w:i/>
                <w:sz w:val="26"/>
              </w:rPr>
              <w:t>Вид</w:t>
            </w:r>
            <w:r>
              <w:rPr>
                <w:i/>
                <w:spacing w:val="-9"/>
                <w:sz w:val="26"/>
              </w:rPr>
              <w:t xml:space="preserve"> </w:t>
            </w:r>
            <w:r>
              <w:rPr>
                <w:i/>
                <w:sz w:val="26"/>
              </w:rPr>
              <w:t>промежуточной</w:t>
            </w:r>
            <w:r>
              <w:rPr>
                <w:i/>
                <w:spacing w:val="-6"/>
                <w:sz w:val="26"/>
              </w:rPr>
              <w:t xml:space="preserve"> </w:t>
            </w:r>
            <w:r>
              <w:rPr>
                <w:i/>
                <w:spacing w:val="-2"/>
                <w:sz w:val="26"/>
              </w:rPr>
              <w:t>аттестации</w:t>
            </w:r>
          </w:p>
        </w:tc>
        <w:tc>
          <w:tcPr>
            <w:tcW w:w="5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97B" w:rsidRDefault="00F3785A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Зачет</w:t>
            </w:r>
          </w:p>
        </w:tc>
      </w:tr>
    </w:tbl>
    <w:p w:rsidR="00EF697B" w:rsidRDefault="00EF697B">
      <w:pPr>
        <w:sectPr w:rsidR="00EF697B" w:rsidSect="005C4D73">
          <w:type w:val="continuous"/>
          <w:pgSz w:w="11906" w:h="16838"/>
          <w:pgMar w:top="1040" w:right="566" w:bottom="1200" w:left="1843" w:header="0" w:footer="1003" w:gutter="0"/>
          <w:cols w:space="720"/>
          <w:formProt w:val="0"/>
          <w:docGrid w:linePitch="100" w:charSpace="4096"/>
        </w:sectPr>
      </w:pPr>
    </w:p>
    <w:p w:rsidR="00EF697B" w:rsidRDefault="00F3785A" w:rsidP="00F3785A">
      <w:pPr>
        <w:pStyle w:val="ab"/>
        <w:numPr>
          <w:ilvl w:val="0"/>
          <w:numId w:val="28"/>
        </w:numPr>
        <w:tabs>
          <w:tab w:val="left" w:pos="1595"/>
        </w:tabs>
        <w:spacing w:before="77" w:line="360" w:lineRule="auto"/>
        <w:ind w:left="0" w:right="93" w:firstLine="709"/>
        <w:jc w:val="both"/>
        <w:rPr>
          <w:b/>
          <w:sz w:val="28"/>
        </w:rPr>
      </w:pPr>
      <w:bookmarkStart w:id="7" w:name="5._Содержание_дисциплины,_структурирован"/>
      <w:bookmarkEnd w:id="7"/>
      <w:r>
        <w:rPr>
          <w:b/>
          <w:sz w:val="28"/>
        </w:rPr>
        <w:lastRenderedPageBreak/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EF697B" w:rsidRDefault="00F3785A" w:rsidP="00F3785A">
      <w:pPr>
        <w:pStyle w:val="ab"/>
        <w:numPr>
          <w:ilvl w:val="1"/>
          <w:numId w:val="28"/>
        </w:numPr>
        <w:tabs>
          <w:tab w:val="left" w:pos="1736"/>
        </w:tabs>
        <w:spacing w:before="1"/>
        <w:ind w:left="0" w:right="93" w:firstLine="709"/>
        <w:jc w:val="both"/>
        <w:rPr>
          <w:b/>
          <w:sz w:val="28"/>
        </w:rPr>
      </w:pPr>
      <w:bookmarkStart w:id="8" w:name="5.1._Содержание_дисциплины"/>
      <w:bookmarkEnd w:id="8"/>
      <w:r>
        <w:rPr>
          <w:b/>
          <w:sz w:val="28"/>
        </w:rPr>
        <w:t>Содержание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дисциплины</w:t>
      </w:r>
    </w:p>
    <w:p w:rsidR="00AA0B4F" w:rsidRPr="00AA0B4F" w:rsidRDefault="00AA0B4F" w:rsidP="00AA0B4F">
      <w:pPr>
        <w:pStyle w:val="a5"/>
        <w:tabs>
          <w:tab w:val="num" w:pos="0"/>
        </w:tabs>
        <w:spacing w:before="160" w:line="360" w:lineRule="auto"/>
        <w:ind w:left="0" w:right="93" w:firstLine="709"/>
        <w:jc w:val="both"/>
        <w:rPr>
          <w:b/>
          <w:szCs w:val="22"/>
        </w:rPr>
      </w:pPr>
      <w:bookmarkStart w:id="9" w:name="Тема_1._Классический_подход_к_управлению"/>
      <w:bookmarkEnd w:id="9"/>
      <w:r w:rsidRPr="00AA0B4F">
        <w:rPr>
          <w:b/>
          <w:szCs w:val="22"/>
        </w:rPr>
        <w:t>Тема 1. Теоретические основы экономики данных и нормативное регулирование в РФ</w:t>
      </w:r>
    </w:p>
    <w:p w:rsidR="00AA0B4F" w:rsidRPr="00AA0B4F" w:rsidRDefault="00AA0B4F" w:rsidP="00AA0B4F">
      <w:pPr>
        <w:pStyle w:val="a5"/>
        <w:tabs>
          <w:tab w:val="num" w:pos="0"/>
        </w:tabs>
        <w:spacing w:before="160" w:line="360" w:lineRule="auto"/>
        <w:ind w:left="0" w:right="93" w:firstLine="709"/>
        <w:jc w:val="both"/>
        <w:rPr>
          <w:szCs w:val="22"/>
        </w:rPr>
      </w:pPr>
      <w:r w:rsidRPr="00AA0B4F">
        <w:rPr>
          <w:szCs w:val="22"/>
        </w:rPr>
        <w:t>Понятие данных как экономического актива. Специфика данных как товара и фактора производства. Классификация данных: открытые, персональные, большие данные, метаданные. Обзор российского законодательства в сфере данных: Федеральный закон № 152-ФЗ "О персональных данных", Федеральный закон № 149-ФЗ "Об информации, информационных технологиях и о защите информации", Стратегия развития информационного общества в РФ. Национальный проект "Цифровая экономика" и его влияние на формирование рынка данных. Роль данных в создании стоимости в современной экономике.</w:t>
      </w:r>
    </w:p>
    <w:p w:rsidR="00AA0B4F" w:rsidRPr="00AA0B4F" w:rsidRDefault="00AA0B4F" w:rsidP="00AA0B4F">
      <w:pPr>
        <w:pStyle w:val="a5"/>
        <w:tabs>
          <w:tab w:val="num" w:pos="0"/>
        </w:tabs>
        <w:spacing w:before="160" w:line="360" w:lineRule="auto"/>
        <w:ind w:left="0" w:right="93" w:firstLine="709"/>
        <w:jc w:val="both"/>
        <w:rPr>
          <w:b/>
          <w:szCs w:val="22"/>
        </w:rPr>
      </w:pPr>
      <w:r w:rsidRPr="00AA0B4F">
        <w:rPr>
          <w:b/>
          <w:szCs w:val="22"/>
        </w:rPr>
        <w:t>Тема 2. Математические модели и методы анализа данных для бизнеса и государства</w:t>
      </w:r>
    </w:p>
    <w:p w:rsidR="00AA0B4F" w:rsidRPr="00AA0B4F" w:rsidRDefault="00AA0B4F" w:rsidP="00AA0B4F">
      <w:pPr>
        <w:pStyle w:val="a5"/>
        <w:tabs>
          <w:tab w:val="num" w:pos="0"/>
        </w:tabs>
        <w:spacing w:before="160" w:line="360" w:lineRule="auto"/>
        <w:ind w:left="0" w:right="93" w:firstLine="709"/>
        <w:jc w:val="both"/>
        <w:rPr>
          <w:szCs w:val="22"/>
        </w:rPr>
      </w:pPr>
      <w:r w:rsidRPr="00AA0B4F">
        <w:rPr>
          <w:szCs w:val="22"/>
        </w:rPr>
        <w:t>Основные математические подходы к оценке стоимости данных. Методы анализа больших данных (</w:t>
      </w:r>
      <w:proofErr w:type="spellStart"/>
      <w:r w:rsidRPr="00AA0B4F">
        <w:rPr>
          <w:szCs w:val="22"/>
        </w:rPr>
        <w:t>Big</w:t>
      </w:r>
      <w:proofErr w:type="spellEnd"/>
      <w:r w:rsidRPr="00AA0B4F">
        <w:rPr>
          <w:szCs w:val="22"/>
        </w:rPr>
        <w:t xml:space="preserve"> </w:t>
      </w:r>
      <w:proofErr w:type="spellStart"/>
      <w:r w:rsidRPr="00AA0B4F">
        <w:rPr>
          <w:szCs w:val="22"/>
        </w:rPr>
        <w:t>Data</w:t>
      </w:r>
      <w:proofErr w:type="spellEnd"/>
      <w:r w:rsidRPr="00AA0B4F">
        <w:rPr>
          <w:szCs w:val="22"/>
        </w:rPr>
        <w:t xml:space="preserve">): описательная, прогнозная и предписывающая аналитика. Эконометрические модели для оценки экономического эффекта от использования данных. Применение методов машинного обучения для сегментации клиентов и прогнозирования спроса. Системы рекомендаций и персонализированный маркетинг как примеры монетизации данных. Практикум по построению моделей на основе реальных </w:t>
      </w:r>
      <w:proofErr w:type="gramStart"/>
      <w:r w:rsidRPr="00AA0B4F">
        <w:rPr>
          <w:szCs w:val="22"/>
        </w:rPr>
        <w:t>бизнес-кейсов</w:t>
      </w:r>
      <w:proofErr w:type="gramEnd"/>
      <w:r w:rsidRPr="00AA0B4F">
        <w:rPr>
          <w:szCs w:val="22"/>
        </w:rPr>
        <w:t xml:space="preserve"> российских компаний.</w:t>
      </w:r>
    </w:p>
    <w:p w:rsidR="00AA0B4F" w:rsidRPr="00AA0B4F" w:rsidRDefault="00AA0B4F" w:rsidP="00AA0B4F">
      <w:pPr>
        <w:pStyle w:val="a5"/>
        <w:tabs>
          <w:tab w:val="num" w:pos="0"/>
        </w:tabs>
        <w:spacing w:before="160" w:line="360" w:lineRule="auto"/>
        <w:ind w:left="0" w:right="93" w:firstLine="709"/>
        <w:jc w:val="both"/>
        <w:rPr>
          <w:b/>
          <w:szCs w:val="22"/>
        </w:rPr>
      </w:pPr>
      <w:r w:rsidRPr="00AA0B4F">
        <w:rPr>
          <w:b/>
          <w:szCs w:val="22"/>
        </w:rPr>
        <w:t>Тема 3. Проектирование и реализация инновационных решений в экономике данных</w:t>
      </w:r>
    </w:p>
    <w:p w:rsidR="00AA0B4F" w:rsidRPr="00AA0B4F" w:rsidRDefault="00AA0B4F" w:rsidP="00AA0B4F">
      <w:pPr>
        <w:pStyle w:val="a5"/>
        <w:tabs>
          <w:tab w:val="num" w:pos="0"/>
        </w:tabs>
        <w:spacing w:before="160" w:line="360" w:lineRule="auto"/>
        <w:ind w:left="0" w:right="93" w:firstLine="709"/>
        <w:jc w:val="both"/>
        <w:rPr>
          <w:szCs w:val="22"/>
        </w:rPr>
      </w:pPr>
      <w:r w:rsidRPr="00AA0B4F">
        <w:rPr>
          <w:szCs w:val="22"/>
        </w:rPr>
        <w:t xml:space="preserve">Методологии разработки проектов в сфере экономики данных: </w:t>
      </w:r>
      <w:proofErr w:type="spellStart"/>
      <w:r w:rsidRPr="00AA0B4F">
        <w:rPr>
          <w:szCs w:val="22"/>
        </w:rPr>
        <w:t>Agile</w:t>
      </w:r>
      <w:proofErr w:type="spellEnd"/>
      <w:r w:rsidRPr="00AA0B4F">
        <w:rPr>
          <w:szCs w:val="22"/>
        </w:rPr>
        <w:t xml:space="preserve">, </w:t>
      </w:r>
      <w:proofErr w:type="spellStart"/>
      <w:r w:rsidRPr="00AA0B4F">
        <w:rPr>
          <w:szCs w:val="22"/>
        </w:rPr>
        <w:lastRenderedPageBreak/>
        <w:t>Scrum</w:t>
      </w:r>
      <w:proofErr w:type="spellEnd"/>
      <w:r w:rsidRPr="00AA0B4F">
        <w:rPr>
          <w:szCs w:val="22"/>
        </w:rPr>
        <w:t xml:space="preserve">, </w:t>
      </w:r>
      <w:proofErr w:type="spellStart"/>
      <w:r w:rsidRPr="00AA0B4F">
        <w:rPr>
          <w:szCs w:val="22"/>
        </w:rPr>
        <w:t>Waterfall</w:t>
      </w:r>
      <w:proofErr w:type="spellEnd"/>
      <w:r w:rsidRPr="00AA0B4F">
        <w:rPr>
          <w:szCs w:val="22"/>
        </w:rPr>
        <w:t>. Формулировка технического задания на создание систем управления и монетизации данных. Применение теории решения изобретательских задач (ТРИЗ) для поиска нестандартных решений в обработке и анализе данных. Инструменты автоматизации процессов сбора, обработки и анализа данных. Разработка архитектуры систем управления данными для предприятий и государственных учреждений. Кейсы успешной реализации проектов в области экономики данных в России.</w:t>
      </w:r>
    </w:p>
    <w:p w:rsidR="00AA0B4F" w:rsidRPr="00AA0B4F" w:rsidRDefault="00AA0B4F" w:rsidP="00AA0B4F">
      <w:pPr>
        <w:pStyle w:val="a5"/>
        <w:tabs>
          <w:tab w:val="num" w:pos="0"/>
        </w:tabs>
        <w:spacing w:before="160" w:line="360" w:lineRule="auto"/>
        <w:ind w:left="0" w:right="93" w:firstLine="709"/>
        <w:jc w:val="both"/>
        <w:rPr>
          <w:b/>
          <w:szCs w:val="22"/>
        </w:rPr>
      </w:pPr>
      <w:r w:rsidRPr="00AA0B4F">
        <w:rPr>
          <w:b/>
          <w:szCs w:val="22"/>
        </w:rPr>
        <w:t xml:space="preserve">Тема 4. </w:t>
      </w:r>
      <w:proofErr w:type="gramStart"/>
      <w:r w:rsidRPr="00AA0B4F">
        <w:rPr>
          <w:b/>
          <w:szCs w:val="22"/>
        </w:rPr>
        <w:t>Бизнес-модели</w:t>
      </w:r>
      <w:proofErr w:type="gramEnd"/>
      <w:r w:rsidRPr="00AA0B4F">
        <w:rPr>
          <w:b/>
          <w:szCs w:val="22"/>
        </w:rPr>
        <w:t xml:space="preserve"> и стратегии монетизации данных в российской экономике</w:t>
      </w:r>
    </w:p>
    <w:p w:rsidR="00C54067" w:rsidRDefault="00AA0B4F" w:rsidP="00AA0B4F">
      <w:pPr>
        <w:pStyle w:val="a5"/>
        <w:tabs>
          <w:tab w:val="num" w:pos="0"/>
        </w:tabs>
        <w:spacing w:before="160" w:line="360" w:lineRule="auto"/>
        <w:ind w:left="0" w:right="93" w:firstLine="709"/>
        <w:jc w:val="both"/>
        <w:rPr>
          <w:spacing w:val="-2"/>
        </w:rPr>
      </w:pPr>
      <w:r w:rsidRPr="00AA0B4F">
        <w:rPr>
          <w:szCs w:val="22"/>
        </w:rPr>
        <w:t xml:space="preserve">Классификация </w:t>
      </w:r>
      <w:proofErr w:type="gramStart"/>
      <w:r w:rsidRPr="00AA0B4F">
        <w:rPr>
          <w:szCs w:val="22"/>
        </w:rPr>
        <w:t>бизнес-моделей</w:t>
      </w:r>
      <w:proofErr w:type="gramEnd"/>
      <w:r w:rsidRPr="00AA0B4F">
        <w:rPr>
          <w:szCs w:val="22"/>
        </w:rPr>
        <w:t xml:space="preserve">, основанных на данных: модель подписки, </w:t>
      </w:r>
      <w:proofErr w:type="spellStart"/>
      <w:r w:rsidRPr="00AA0B4F">
        <w:rPr>
          <w:szCs w:val="22"/>
        </w:rPr>
        <w:t>фримиум</w:t>
      </w:r>
      <w:proofErr w:type="spellEnd"/>
      <w:r w:rsidRPr="00AA0B4F">
        <w:rPr>
          <w:szCs w:val="22"/>
        </w:rPr>
        <w:t>, платформенная модель, модель на основе анализа данных. Особенности монетизации данных в государственном секторе: открытые данные, государственно-частное партнерство. Управление данными как активом: оценка, учет, амортизация. Правовые и этические аспекты монетизации данных в РФ. Разработка стратегий использования данных для повышения конкурентоспособности российских компаний. Перспективные направления развития экономики данных в России: данные интернета вещей (</w:t>
      </w:r>
      <w:proofErr w:type="spellStart"/>
      <w:r w:rsidRPr="00AA0B4F">
        <w:rPr>
          <w:szCs w:val="22"/>
        </w:rPr>
        <w:t>IoT</w:t>
      </w:r>
      <w:proofErr w:type="spellEnd"/>
      <w:r w:rsidRPr="00AA0B4F">
        <w:rPr>
          <w:szCs w:val="22"/>
        </w:rPr>
        <w:t>), промышленные данные, данные умных городов.</w:t>
      </w:r>
    </w:p>
    <w:p w:rsidR="00EF697B" w:rsidRDefault="00F3785A" w:rsidP="00C54067">
      <w:pPr>
        <w:pStyle w:val="1"/>
        <w:numPr>
          <w:ilvl w:val="1"/>
          <w:numId w:val="28"/>
        </w:numPr>
        <w:tabs>
          <w:tab w:val="left" w:pos="0"/>
        </w:tabs>
        <w:spacing w:before="61"/>
        <w:ind w:left="0" w:firstLine="709"/>
        <w:jc w:val="left"/>
      </w:pPr>
      <w:bookmarkStart w:id="10" w:name="5.2._Учебно-тематический_план"/>
      <w:bookmarkEnd w:id="10"/>
      <w:r>
        <w:t>Учебно-тематический</w:t>
      </w:r>
      <w:r>
        <w:rPr>
          <w:spacing w:val="-11"/>
        </w:rPr>
        <w:t xml:space="preserve"> </w:t>
      </w:r>
      <w:r>
        <w:rPr>
          <w:spacing w:val="-4"/>
        </w:rPr>
        <w:t>план</w:t>
      </w:r>
    </w:p>
    <w:p w:rsidR="00EF697B" w:rsidRDefault="00F3785A" w:rsidP="005142F7">
      <w:pPr>
        <w:pStyle w:val="a5"/>
        <w:spacing w:before="160"/>
        <w:ind w:left="0"/>
        <w:jc w:val="right"/>
      </w:pPr>
      <w:r>
        <w:t>Таблица</w:t>
      </w:r>
      <w:r>
        <w:rPr>
          <w:spacing w:val="-5"/>
        </w:rPr>
        <w:t xml:space="preserve"> </w:t>
      </w:r>
      <w:r w:rsidR="00E64847">
        <w:rPr>
          <w:spacing w:val="-12"/>
        </w:rPr>
        <w:t>3</w:t>
      </w:r>
    </w:p>
    <w:p w:rsidR="00EF697B" w:rsidRDefault="00EF697B">
      <w:pPr>
        <w:pStyle w:val="a5"/>
        <w:ind w:left="0"/>
        <w:rPr>
          <w:sz w:val="14"/>
        </w:rPr>
      </w:pPr>
    </w:p>
    <w:tbl>
      <w:tblPr>
        <w:tblStyle w:val="TableNormal"/>
        <w:tblW w:w="9941" w:type="dxa"/>
        <w:tblInd w:w="-562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2565"/>
        <w:gridCol w:w="857"/>
        <w:gridCol w:w="1124"/>
        <w:gridCol w:w="746"/>
        <w:gridCol w:w="851"/>
        <w:gridCol w:w="1134"/>
        <w:gridCol w:w="811"/>
        <w:gridCol w:w="1853"/>
      </w:tblGrid>
      <w:tr w:rsidR="00EF697B" w:rsidTr="005142F7">
        <w:trPr>
          <w:trHeight w:hRule="exact" w:val="274"/>
        </w:trPr>
        <w:tc>
          <w:tcPr>
            <w:tcW w:w="25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F697B" w:rsidRDefault="00F3785A">
            <w:pPr>
              <w:pStyle w:val="TableParagraph"/>
              <w:spacing w:line="249" w:lineRule="exact"/>
              <w:ind w:left="206"/>
              <w:rPr>
                <w:b/>
                <w:sz w:val="23"/>
              </w:rPr>
            </w:pPr>
            <w:r>
              <w:rPr>
                <w:b/>
                <w:sz w:val="23"/>
              </w:rPr>
              <w:t>Наименование</w:t>
            </w:r>
            <w:r>
              <w:rPr>
                <w:b/>
                <w:spacing w:val="-9"/>
                <w:sz w:val="23"/>
              </w:rPr>
              <w:t xml:space="preserve"> </w:t>
            </w:r>
            <w:r>
              <w:rPr>
                <w:b/>
                <w:spacing w:val="-4"/>
                <w:sz w:val="23"/>
              </w:rPr>
              <w:t>темы</w:t>
            </w:r>
          </w:p>
        </w:tc>
        <w:tc>
          <w:tcPr>
            <w:tcW w:w="7376" w:type="dxa"/>
            <w:gridSpan w:val="7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97B" w:rsidRDefault="00F3785A">
            <w:pPr>
              <w:pStyle w:val="TableParagraph"/>
              <w:spacing w:line="264" w:lineRule="exact"/>
              <w:ind w:left="2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Трудоемкость</w:t>
            </w:r>
            <w:r>
              <w:rPr>
                <w:b/>
                <w:spacing w:val="-4"/>
                <w:sz w:val="23"/>
              </w:rPr>
              <w:t xml:space="preserve"> </w:t>
            </w:r>
            <w:r>
              <w:rPr>
                <w:b/>
                <w:sz w:val="23"/>
              </w:rPr>
              <w:t>в</w:t>
            </w:r>
            <w:r>
              <w:rPr>
                <w:b/>
                <w:spacing w:val="-4"/>
                <w:sz w:val="23"/>
              </w:rPr>
              <w:t xml:space="preserve"> часах</w:t>
            </w:r>
          </w:p>
        </w:tc>
      </w:tr>
      <w:tr w:rsidR="00EF697B" w:rsidTr="005142F7">
        <w:trPr>
          <w:trHeight w:hRule="exact" w:val="109"/>
        </w:trPr>
        <w:tc>
          <w:tcPr>
            <w:tcW w:w="2565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EF697B" w:rsidRDefault="00F3785A">
            <w:pPr>
              <w:pStyle w:val="TableParagraph"/>
              <w:spacing w:line="260" w:lineRule="exact"/>
              <w:ind w:left="115"/>
              <w:rPr>
                <w:b/>
                <w:sz w:val="23"/>
              </w:rPr>
            </w:pPr>
            <w:r>
              <w:rPr>
                <w:b/>
                <w:sz w:val="23"/>
              </w:rPr>
              <w:t>(раздела)</w:t>
            </w:r>
            <w:r>
              <w:rPr>
                <w:b/>
                <w:spacing w:val="-5"/>
                <w:sz w:val="23"/>
              </w:rPr>
              <w:t xml:space="preserve"> </w:t>
            </w:r>
            <w:r>
              <w:rPr>
                <w:b/>
                <w:spacing w:val="-2"/>
                <w:sz w:val="23"/>
              </w:rPr>
              <w:t>дисциплины</w:t>
            </w:r>
          </w:p>
        </w:tc>
        <w:tc>
          <w:tcPr>
            <w:tcW w:w="7376" w:type="dxa"/>
            <w:gridSpan w:val="7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97B" w:rsidRDefault="00EF697B">
            <w:pPr>
              <w:rPr>
                <w:sz w:val="2"/>
                <w:szCs w:val="2"/>
              </w:rPr>
            </w:pPr>
          </w:p>
        </w:tc>
      </w:tr>
      <w:tr w:rsidR="005033C4" w:rsidTr="005142F7">
        <w:trPr>
          <w:trHeight w:hRule="exact" w:val="275"/>
        </w:trPr>
        <w:tc>
          <w:tcPr>
            <w:tcW w:w="256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033C4" w:rsidRDefault="005033C4">
            <w:pPr>
              <w:rPr>
                <w:sz w:val="2"/>
                <w:szCs w:val="2"/>
              </w:rPr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033C4" w:rsidRDefault="005033C4">
            <w:pPr>
              <w:pStyle w:val="TableParagraph"/>
              <w:spacing w:before="1" w:line="249" w:lineRule="exact"/>
              <w:ind w:left="4"/>
              <w:jc w:val="center"/>
              <w:rPr>
                <w:b/>
                <w:sz w:val="23"/>
              </w:rPr>
            </w:pPr>
            <w:r>
              <w:rPr>
                <w:b/>
                <w:spacing w:val="-2"/>
                <w:sz w:val="23"/>
              </w:rPr>
              <w:t>Всего</w:t>
            </w:r>
          </w:p>
        </w:tc>
        <w:tc>
          <w:tcPr>
            <w:tcW w:w="385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5033C4" w:rsidRDefault="005033C4">
            <w:pPr>
              <w:pStyle w:val="TableParagraph"/>
              <w:ind w:left="125"/>
              <w:rPr>
                <w:b/>
                <w:sz w:val="24"/>
              </w:rPr>
            </w:pPr>
            <w:r>
              <w:rPr>
                <w:b/>
                <w:sz w:val="24"/>
              </w:rPr>
              <w:t>Контактная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Аудиторная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работа</w:t>
            </w:r>
          </w:p>
          <w:p w:rsidR="005033C4" w:rsidRDefault="005033C4">
            <w:pPr>
              <w:widowControl/>
              <w:rPr>
                <w:b/>
                <w:sz w:val="24"/>
              </w:rPr>
            </w:pPr>
          </w:p>
          <w:p w:rsidR="005033C4" w:rsidRDefault="005033C4">
            <w:pPr>
              <w:pStyle w:val="TableParagraph"/>
              <w:ind w:left="125"/>
              <w:rPr>
                <w:b/>
                <w:sz w:val="24"/>
              </w:rPr>
            </w:pPr>
          </w:p>
        </w:tc>
        <w:tc>
          <w:tcPr>
            <w:tcW w:w="811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5033C4" w:rsidRDefault="005033C4" w:rsidP="00FE75D5">
            <w:pPr>
              <w:pStyle w:val="TableParagraph"/>
              <w:spacing w:line="264" w:lineRule="exact"/>
              <w:ind w:left="136" w:right="98" w:hanging="1"/>
              <w:jc w:val="center"/>
              <w:rPr>
                <w:b/>
                <w:sz w:val="24"/>
              </w:rPr>
            </w:pPr>
            <w:r>
              <w:rPr>
                <w:spacing w:val="-2"/>
                <w:sz w:val="23"/>
              </w:rPr>
              <w:t>С/</w:t>
            </w:r>
            <w:proofErr w:type="gramStart"/>
            <w:r>
              <w:rPr>
                <w:spacing w:val="-2"/>
                <w:sz w:val="23"/>
              </w:rPr>
              <w:t>р</w:t>
            </w:r>
            <w:proofErr w:type="gramEnd"/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033C4" w:rsidRDefault="005033C4">
            <w:pPr>
              <w:pStyle w:val="TableParagraph"/>
              <w:spacing w:before="1" w:line="249" w:lineRule="exact"/>
              <w:ind w:left="536"/>
              <w:rPr>
                <w:b/>
                <w:sz w:val="23"/>
              </w:rPr>
            </w:pPr>
            <w:r>
              <w:rPr>
                <w:b/>
                <w:spacing w:val="-2"/>
                <w:sz w:val="23"/>
              </w:rPr>
              <w:t>Формы</w:t>
            </w:r>
          </w:p>
        </w:tc>
      </w:tr>
      <w:tr w:rsidR="005033C4" w:rsidTr="005142F7">
        <w:trPr>
          <w:trHeight w:hRule="exact" w:val="291"/>
        </w:trPr>
        <w:tc>
          <w:tcPr>
            <w:tcW w:w="2565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5033C4" w:rsidRDefault="005033C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57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5033C4" w:rsidRDefault="005033C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855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33C4" w:rsidRDefault="005033C4">
            <w:pPr>
              <w:rPr>
                <w:sz w:val="2"/>
                <w:szCs w:val="2"/>
              </w:rPr>
            </w:pPr>
          </w:p>
        </w:tc>
        <w:tc>
          <w:tcPr>
            <w:tcW w:w="811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5033C4" w:rsidRDefault="005033C4" w:rsidP="00BA75B8">
            <w:pPr>
              <w:rPr>
                <w:sz w:val="2"/>
                <w:szCs w:val="2"/>
              </w:rPr>
            </w:pPr>
          </w:p>
        </w:tc>
        <w:tc>
          <w:tcPr>
            <w:tcW w:w="1853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5033C4" w:rsidRDefault="005033C4">
            <w:pPr>
              <w:pStyle w:val="TableParagraph"/>
              <w:ind w:left="218" w:right="210" w:hanging="2"/>
              <w:jc w:val="center"/>
              <w:rPr>
                <w:b/>
                <w:sz w:val="23"/>
              </w:rPr>
            </w:pPr>
            <w:r>
              <w:rPr>
                <w:b/>
                <w:spacing w:val="-2"/>
                <w:sz w:val="23"/>
              </w:rPr>
              <w:t>текущего контроля успеваемости</w:t>
            </w:r>
          </w:p>
        </w:tc>
      </w:tr>
      <w:tr w:rsidR="005033C4" w:rsidTr="005142F7">
        <w:trPr>
          <w:trHeight w:hRule="exact" w:val="804"/>
        </w:trPr>
        <w:tc>
          <w:tcPr>
            <w:tcW w:w="256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033C4" w:rsidRDefault="005033C4">
            <w:pPr>
              <w:rPr>
                <w:sz w:val="2"/>
                <w:szCs w:val="2"/>
              </w:rPr>
            </w:pPr>
          </w:p>
        </w:tc>
        <w:tc>
          <w:tcPr>
            <w:tcW w:w="85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033C4" w:rsidRDefault="005033C4">
            <w:pPr>
              <w:rPr>
                <w:sz w:val="2"/>
                <w:szCs w:val="2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033C4" w:rsidRDefault="005033C4">
            <w:pPr>
              <w:pStyle w:val="TableParagraph"/>
              <w:spacing w:line="264" w:lineRule="exact"/>
              <w:ind w:left="4" w:right="1"/>
              <w:jc w:val="center"/>
              <w:rPr>
                <w:sz w:val="23"/>
              </w:rPr>
            </w:pPr>
            <w:r>
              <w:rPr>
                <w:spacing w:val="-2"/>
                <w:sz w:val="23"/>
              </w:rPr>
              <w:t>Общая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033C4" w:rsidRDefault="005033C4">
            <w:pPr>
              <w:pStyle w:val="TableParagraph"/>
              <w:spacing w:line="264" w:lineRule="exact"/>
              <w:ind w:left="4"/>
              <w:jc w:val="center"/>
              <w:rPr>
                <w:sz w:val="23"/>
              </w:rPr>
            </w:pPr>
            <w:r>
              <w:rPr>
                <w:spacing w:val="-2"/>
                <w:sz w:val="23"/>
              </w:rPr>
              <w:t>Лекции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5033C4" w:rsidRDefault="005033C4">
            <w:pPr>
              <w:pStyle w:val="TableParagraph"/>
              <w:spacing w:line="264" w:lineRule="exact"/>
              <w:ind w:left="121" w:right="114" w:hanging="3"/>
              <w:jc w:val="center"/>
              <w:rPr>
                <w:sz w:val="23"/>
              </w:rPr>
            </w:pPr>
            <w:r>
              <w:rPr>
                <w:spacing w:val="-2"/>
                <w:sz w:val="23"/>
              </w:rPr>
              <w:t>Семин.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5033C4" w:rsidRDefault="005033C4">
            <w:pPr>
              <w:pStyle w:val="TableParagraph"/>
              <w:spacing w:line="264" w:lineRule="exact"/>
              <w:ind w:left="121" w:right="114" w:hanging="3"/>
              <w:jc w:val="center"/>
              <w:rPr>
                <w:sz w:val="23"/>
              </w:rPr>
            </w:pPr>
            <w:r>
              <w:rPr>
                <w:sz w:val="23"/>
              </w:rPr>
              <w:t>Из них в интерактивных формах</w:t>
            </w:r>
          </w:p>
        </w:tc>
        <w:tc>
          <w:tcPr>
            <w:tcW w:w="811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5033C4" w:rsidRDefault="005033C4">
            <w:pPr>
              <w:pStyle w:val="TableParagraph"/>
              <w:spacing w:line="264" w:lineRule="exact"/>
              <w:ind w:left="308" w:right="303" w:hanging="1"/>
              <w:jc w:val="center"/>
              <w:rPr>
                <w:sz w:val="23"/>
              </w:rPr>
            </w:pPr>
          </w:p>
        </w:tc>
        <w:tc>
          <w:tcPr>
            <w:tcW w:w="185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033C4" w:rsidRDefault="005033C4">
            <w:pPr>
              <w:rPr>
                <w:sz w:val="2"/>
                <w:szCs w:val="2"/>
              </w:rPr>
            </w:pPr>
          </w:p>
        </w:tc>
      </w:tr>
      <w:tr w:rsidR="005033C4" w:rsidTr="005142F7">
        <w:trPr>
          <w:trHeight w:hRule="exact" w:val="335"/>
        </w:trPr>
        <w:tc>
          <w:tcPr>
            <w:tcW w:w="25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3C4" w:rsidRDefault="005033C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3C4" w:rsidRDefault="005033C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1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3C4" w:rsidRDefault="005033C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7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3C4" w:rsidRDefault="005033C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3C4" w:rsidRDefault="005033C4">
            <w:pPr>
              <w:pStyle w:val="TableParagraph"/>
              <w:spacing w:line="241" w:lineRule="exact"/>
              <w:ind w:left="6" w:right="4"/>
              <w:jc w:val="center"/>
              <w:rPr>
                <w:sz w:val="23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33C4" w:rsidRDefault="005033C4">
            <w:pPr>
              <w:pStyle w:val="TableParagraph"/>
              <w:spacing w:line="241" w:lineRule="exact"/>
              <w:ind w:left="6" w:right="4"/>
              <w:jc w:val="center"/>
              <w:rPr>
                <w:sz w:val="23"/>
              </w:rPr>
            </w:pPr>
          </w:p>
        </w:tc>
        <w:tc>
          <w:tcPr>
            <w:tcW w:w="811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33C4" w:rsidRDefault="005033C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3C4" w:rsidRDefault="005033C4">
            <w:pPr>
              <w:pStyle w:val="TableParagraph"/>
              <w:ind w:left="0"/>
              <w:rPr>
                <w:sz w:val="18"/>
              </w:rPr>
            </w:pPr>
          </w:p>
        </w:tc>
      </w:tr>
      <w:tr w:rsidR="005033C4" w:rsidTr="00AA0B4F">
        <w:trPr>
          <w:trHeight w:hRule="exact" w:val="1751"/>
        </w:trPr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3C4" w:rsidRDefault="00AA0B4F">
            <w:pPr>
              <w:pStyle w:val="TableParagraph"/>
              <w:spacing w:line="270" w:lineRule="atLeast"/>
              <w:ind w:left="105" w:right="203"/>
              <w:jc w:val="both"/>
              <w:rPr>
                <w:sz w:val="24"/>
              </w:rPr>
            </w:pPr>
            <w:r>
              <w:rPr>
                <w:color w:val="101010"/>
                <w:sz w:val="24"/>
              </w:rPr>
              <w:t xml:space="preserve">Тема 1. </w:t>
            </w:r>
            <w:r w:rsidRPr="00AA0B4F">
              <w:rPr>
                <w:color w:val="101010"/>
                <w:sz w:val="24"/>
              </w:rPr>
              <w:t>Теоретические основы экономики данных и нормативное регулирование в РФ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3C4" w:rsidRDefault="00A36429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3C4" w:rsidRDefault="005033C4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3C4" w:rsidRDefault="005033C4">
            <w:pPr>
              <w:pStyle w:val="TableParagraph"/>
              <w:ind w:left="4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33C4" w:rsidRDefault="005033C4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33C4" w:rsidRDefault="005033C4" w:rsidP="005033C4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3C4" w:rsidRDefault="00A36429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3C4" w:rsidRDefault="005033C4">
            <w:pPr>
              <w:pStyle w:val="TableParagraph"/>
              <w:ind w:left="105" w:right="691"/>
              <w:rPr>
                <w:sz w:val="24"/>
              </w:rPr>
            </w:pPr>
            <w:r>
              <w:rPr>
                <w:spacing w:val="-2"/>
                <w:sz w:val="24"/>
              </w:rPr>
              <w:t>Опрос, дискуссия</w:t>
            </w:r>
          </w:p>
        </w:tc>
      </w:tr>
      <w:tr w:rsidR="005033C4" w:rsidTr="00AA0B4F">
        <w:trPr>
          <w:trHeight w:hRule="exact" w:val="1721"/>
        </w:trPr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3C4" w:rsidRDefault="00AA0B4F">
            <w:pPr>
              <w:pStyle w:val="TableParagraph"/>
              <w:spacing w:before="240"/>
              <w:ind w:left="105" w:right="164"/>
              <w:rPr>
                <w:sz w:val="24"/>
              </w:rPr>
            </w:pPr>
            <w:r w:rsidRPr="00AA0B4F">
              <w:rPr>
                <w:color w:val="101010"/>
                <w:sz w:val="24"/>
              </w:rPr>
              <w:lastRenderedPageBreak/>
              <w:t>Тема 2. Математические модели и методы анализа данных для бизнеса и государства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3C4" w:rsidRDefault="00A36429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3C4" w:rsidRDefault="005033C4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3C4" w:rsidRDefault="005033C4">
            <w:pPr>
              <w:pStyle w:val="TableParagraph"/>
              <w:ind w:left="4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33C4" w:rsidRDefault="005033C4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33C4" w:rsidRDefault="005033C4" w:rsidP="005033C4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3C4" w:rsidRDefault="00A36429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3C4" w:rsidRDefault="005033C4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Опрос, </w:t>
            </w:r>
            <w:proofErr w:type="spellStart"/>
            <w:proofErr w:type="gramStart"/>
            <w:r>
              <w:rPr>
                <w:spacing w:val="-2"/>
                <w:sz w:val="24"/>
              </w:rPr>
              <w:t>информационн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ые</w:t>
            </w:r>
            <w:proofErr w:type="spellEnd"/>
            <w:proofErr w:type="gramEnd"/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сообщения, деловая игра</w:t>
            </w:r>
          </w:p>
        </w:tc>
      </w:tr>
      <w:tr w:rsidR="00AA0B4F" w:rsidTr="005142F7">
        <w:trPr>
          <w:trHeight w:hRule="exact" w:val="286"/>
        </w:trPr>
        <w:tc>
          <w:tcPr>
            <w:tcW w:w="25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A0B4F" w:rsidRDefault="00AA0B4F" w:rsidP="00CB0CBF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 w:rsidRPr="00AA0B4F">
              <w:rPr>
                <w:color w:val="101010"/>
                <w:sz w:val="24"/>
              </w:rPr>
              <w:t>Тема 3. Проектирование и реализация инновационных решений в экономике данных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A0B4F" w:rsidRDefault="00AA0B4F">
            <w:pPr>
              <w:pStyle w:val="TableParagraph"/>
              <w:spacing w:line="261" w:lineRule="exact"/>
              <w:ind w:lef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A0B4F" w:rsidRDefault="00AA0B4F">
            <w:pPr>
              <w:pStyle w:val="TableParagraph"/>
              <w:spacing w:line="261" w:lineRule="exact"/>
              <w:ind w:lef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A0B4F" w:rsidRDefault="00AA0B4F">
            <w:pPr>
              <w:pStyle w:val="TableParagraph"/>
              <w:spacing w:line="261" w:lineRule="exact"/>
              <w:ind w:left="4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AA0B4F" w:rsidRDefault="00AA0B4F">
            <w:pPr>
              <w:pStyle w:val="TableParagraph"/>
              <w:spacing w:line="261" w:lineRule="exact"/>
              <w:ind w:lef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AA0B4F" w:rsidRDefault="00AA0B4F" w:rsidP="005033C4">
            <w:pPr>
              <w:pStyle w:val="TableParagraph"/>
              <w:spacing w:line="261" w:lineRule="exact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A0B4F" w:rsidRDefault="00AA0B4F">
            <w:pPr>
              <w:pStyle w:val="TableParagraph"/>
              <w:spacing w:line="261" w:lineRule="exact"/>
              <w:ind w:lef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A0B4F" w:rsidRDefault="00AA0B4F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Опрос,</w:t>
            </w:r>
          </w:p>
        </w:tc>
      </w:tr>
      <w:tr w:rsidR="00AA0B4F" w:rsidTr="005142F7">
        <w:trPr>
          <w:trHeight w:hRule="exact" w:val="276"/>
        </w:trPr>
        <w:tc>
          <w:tcPr>
            <w:tcW w:w="256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A0B4F" w:rsidRDefault="00AA0B4F" w:rsidP="00CB0CBF">
            <w:pPr>
              <w:pStyle w:val="TableParagraph"/>
              <w:spacing w:line="256" w:lineRule="exact"/>
              <w:ind w:left="105"/>
              <w:rPr>
                <w:sz w:val="24"/>
              </w:rPr>
            </w:pPr>
          </w:p>
        </w:tc>
        <w:tc>
          <w:tcPr>
            <w:tcW w:w="857" w:type="dxa"/>
            <w:tcBorders>
              <w:left w:val="single" w:sz="4" w:space="0" w:color="000000"/>
              <w:right w:val="single" w:sz="4" w:space="0" w:color="000000"/>
            </w:tcBorders>
          </w:tcPr>
          <w:p w:rsidR="00AA0B4F" w:rsidRDefault="00AA0B4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24" w:type="dxa"/>
            <w:tcBorders>
              <w:left w:val="single" w:sz="4" w:space="0" w:color="000000"/>
              <w:right w:val="single" w:sz="4" w:space="0" w:color="000000"/>
            </w:tcBorders>
          </w:tcPr>
          <w:p w:rsidR="00AA0B4F" w:rsidRDefault="00AA0B4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46" w:type="dxa"/>
            <w:tcBorders>
              <w:left w:val="single" w:sz="4" w:space="0" w:color="000000"/>
              <w:right w:val="single" w:sz="4" w:space="0" w:color="000000"/>
            </w:tcBorders>
          </w:tcPr>
          <w:p w:rsidR="00AA0B4F" w:rsidRDefault="00AA0B4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auto"/>
            </w:tcBorders>
          </w:tcPr>
          <w:p w:rsidR="00AA0B4F" w:rsidRDefault="00AA0B4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000000"/>
            </w:tcBorders>
          </w:tcPr>
          <w:p w:rsidR="00AA0B4F" w:rsidRDefault="00AA0B4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1" w:type="dxa"/>
            <w:tcBorders>
              <w:left w:val="single" w:sz="4" w:space="0" w:color="000000"/>
              <w:right w:val="single" w:sz="4" w:space="0" w:color="000000"/>
            </w:tcBorders>
          </w:tcPr>
          <w:p w:rsidR="00AA0B4F" w:rsidRDefault="00AA0B4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53" w:type="dxa"/>
            <w:tcBorders>
              <w:left w:val="single" w:sz="4" w:space="0" w:color="000000"/>
              <w:right w:val="single" w:sz="4" w:space="0" w:color="000000"/>
            </w:tcBorders>
          </w:tcPr>
          <w:p w:rsidR="00AA0B4F" w:rsidRDefault="00AA0B4F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информационн</w:t>
            </w:r>
            <w:proofErr w:type="spellEnd"/>
          </w:p>
        </w:tc>
      </w:tr>
      <w:tr w:rsidR="00AA0B4F" w:rsidTr="005142F7">
        <w:trPr>
          <w:trHeight w:hRule="exact" w:val="275"/>
        </w:trPr>
        <w:tc>
          <w:tcPr>
            <w:tcW w:w="256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A0B4F" w:rsidRDefault="00AA0B4F">
            <w:pPr>
              <w:pStyle w:val="TableParagraph"/>
              <w:spacing w:line="256" w:lineRule="exact"/>
              <w:ind w:left="105"/>
              <w:rPr>
                <w:sz w:val="24"/>
              </w:rPr>
            </w:pPr>
          </w:p>
        </w:tc>
        <w:tc>
          <w:tcPr>
            <w:tcW w:w="857" w:type="dxa"/>
            <w:tcBorders>
              <w:left w:val="single" w:sz="4" w:space="0" w:color="000000"/>
              <w:right w:val="single" w:sz="4" w:space="0" w:color="000000"/>
            </w:tcBorders>
          </w:tcPr>
          <w:p w:rsidR="00AA0B4F" w:rsidRDefault="00AA0B4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24" w:type="dxa"/>
            <w:tcBorders>
              <w:left w:val="single" w:sz="4" w:space="0" w:color="000000"/>
              <w:right w:val="single" w:sz="4" w:space="0" w:color="000000"/>
            </w:tcBorders>
          </w:tcPr>
          <w:p w:rsidR="00AA0B4F" w:rsidRDefault="00AA0B4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46" w:type="dxa"/>
            <w:tcBorders>
              <w:left w:val="single" w:sz="4" w:space="0" w:color="000000"/>
              <w:right w:val="single" w:sz="4" w:space="0" w:color="000000"/>
            </w:tcBorders>
          </w:tcPr>
          <w:p w:rsidR="00AA0B4F" w:rsidRDefault="00AA0B4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auto"/>
            </w:tcBorders>
          </w:tcPr>
          <w:p w:rsidR="00AA0B4F" w:rsidRDefault="00AA0B4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000000"/>
            </w:tcBorders>
          </w:tcPr>
          <w:p w:rsidR="00AA0B4F" w:rsidRDefault="00AA0B4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1" w:type="dxa"/>
            <w:tcBorders>
              <w:left w:val="single" w:sz="4" w:space="0" w:color="000000"/>
              <w:right w:val="single" w:sz="4" w:space="0" w:color="000000"/>
            </w:tcBorders>
          </w:tcPr>
          <w:p w:rsidR="00AA0B4F" w:rsidRDefault="00AA0B4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53" w:type="dxa"/>
            <w:tcBorders>
              <w:left w:val="single" w:sz="4" w:space="0" w:color="000000"/>
              <w:right w:val="single" w:sz="4" w:space="0" w:color="000000"/>
            </w:tcBorders>
          </w:tcPr>
          <w:p w:rsidR="00AA0B4F" w:rsidRDefault="00AA0B4F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ые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сообщения,</w:t>
            </w:r>
          </w:p>
        </w:tc>
      </w:tr>
      <w:tr w:rsidR="00AA0B4F" w:rsidTr="00AA0B4F">
        <w:trPr>
          <w:trHeight w:hRule="exact" w:val="839"/>
        </w:trPr>
        <w:tc>
          <w:tcPr>
            <w:tcW w:w="256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4F" w:rsidRDefault="00AA0B4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4F" w:rsidRDefault="00AA0B4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4F" w:rsidRDefault="00AA0B4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4F" w:rsidRDefault="00AA0B4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A0B4F" w:rsidRDefault="00AA0B4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A0B4F" w:rsidRDefault="00AA0B4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4F" w:rsidRDefault="00AA0B4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4F" w:rsidRDefault="00AA0B4F">
            <w:pPr>
              <w:pStyle w:val="TableParagraph"/>
              <w:spacing w:line="251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деловая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игра</w:t>
            </w:r>
          </w:p>
        </w:tc>
      </w:tr>
      <w:tr w:rsidR="00AA0B4F" w:rsidTr="005142F7">
        <w:trPr>
          <w:trHeight w:hRule="exact" w:val="286"/>
        </w:trPr>
        <w:tc>
          <w:tcPr>
            <w:tcW w:w="25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A0B4F" w:rsidRDefault="00AA0B4F" w:rsidP="00EC7610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 w:rsidRPr="00AA0B4F">
              <w:rPr>
                <w:color w:val="101010"/>
                <w:sz w:val="24"/>
              </w:rPr>
              <w:t xml:space="preserve">Тема 4. </w:t>
            </w:r>
            <w:proofErr w:type="gramStart"/>
            <w:r w:rsidRPr="00AA0B4F">
              <w:rPr>
                <w:color w:val="101010"/>
                <w:sz w:val="24"/>
              </w:rPr>
              <w:t>Бизнес-модели</w:t>
            </w:r>
            <w:proofErr w:type="gramEnd"/>
            <w:r w:rsidRPr="00AA0B4F">
              <w:rPr>
                <w:color w:val="101010"/>
                <w:sz w:val="24"/>
              </w:rPr>
              <w:t xml:space="preserve"> и стратегии монетизации данных в российской экономике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A0B4F" w:rsidRDefault="00AA0B4F">
            <w:pPr>
              <w:pStyle w:val="TableParagraph"/>
              <w:spacing w:line="261" w:lineRule="exact"/>
              <w:ind w:lef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A0B4F" w:rsidRDefault="00AA0B4F">
            <w:pPr>
              <w:pStyle w:val="TableParagraph"/>
              <w:spacing w:line="261" w:lineRule="exact"/>
              <w:ind w:lef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A0B4F" w:rsidRDefault="00AA0B4F">
            <w:pPr>
              <w:pStyle w:val="TableParagraph"/>
              <w:spacing w:line="261" w:lineRule="exact"/>
              <w:ind w:left="4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AA0B4F" w:rsidRDefault="00AA0B4F">
            <w:pPr>
              <w:pStyle w:val="TableParagraph"/>
              <w:spacing w:line="261" w:lineRule="exact"/>
              <w:ind w:lef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AA0B4F" w:rsidRDefault="00AA0B4F" w:rsidP="005033C4">
            <w:pPr>
              <w:pStyle w:val="TableParagraph"/>
              <w:spacing w:line="261" w:lineRule="exact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A0B4F" w:rsidRDefault="00AA0B4F">
            <w:pPr>
              <w:pStyle w:val="TableParagraph"/>
              <w:spacing w:line="261" w:lineRule="exact"/>
              <w:ind w:lef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A0B4F" w:rsidRDefault="00AA0B4F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Опрос,</w:t>
            </w:r>
          </w:p>
        </w:tc>
      </w:tr>
      <w:tr w:rsidR="00AA0B4F" w:rsidTr="005142F7">
        <w:trPr>
          <w:trHeight w:hRule="exact" w:val="275"/>
        </w:trPr>
        <w:tc>
          <w:tcPr>
            <w:tcW w:w="256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A0B4F" w:rsidRDefault="00AA0B4F">
            <w:pPr>
              <w:pStyle w:val="TableParagraph"/>
              <w:spacing w:line="256" w:lineRule="exact"/>
              <w:ind w:left="105"/>
              <w:rPr>
                <w:sz w:val="24"/>
              </w:rPr>
            </w:pPr>
          </w:p>
        </w:tc>
        <w:tc>
          <w:tcPr>
            <w:tcW w:w="857" w:type="dxa"/>
            <w:tcBorders>
              <w:left w:val="single" w:sz="4" w:space="0" w:color="000000"/>
              <w:right w:val="single" w:sz="4" w:space="0" w:color="000000"/>
            </w:tcBorders>
          </w:tcPr>
          <w:p w:rsidR="00AA0B4F" w:rsidRDefault="00AA0B4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24" w:type="dxa"/>
            <w:tcBorders>
              <w:left w:val="single" w:sz="4" w:space="0" w:color="000000"/>
              <w:right w:val="single" w:sz="4" w:space="0" w:color="000000"/>
            </w:tcBorders>
          </w:tcPr>
          <w:p w:rsidR="00AA0B4F" w:rsidRDefault="00AA0B4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46" w:type="dxa"/>
            <w:tcBorders>
              <w:left w:val="single" w:sz="4" w:space="0" w:color="000000"/>
              <w:right w:val="single" w:sz="4" w:space="0" w:color="000000"/>
            </w:tcBorders>
          </w:tcPr>
          <w:p w:rsidR="00AA0B4F" w:rsidRDefault="00AA0B4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auto"/>
            </w:tcBorders>
          </w:tcPr>
          <w:p w:rsidR="00AA0B4F" w:rsidRDefault="00AA0B4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000000"/>
            </w:tcBorders>
          </w:tcPr>
          <w:p w:rsidR="00AA0B4F" w:rsidRDefault="00AA0B4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1" w:type="dxa"/>
            <w:tcBorders>
              <w:left w:val="single" w:sz="4" w:space="0" w:color="000000"/>
              <w:right w:val="single" w:sz="4" w:space="0" w:color="000000"/>
            </w:tcBorders>
          </w:tcPr>
          <w:p w:rsidR="00AA0B4F" w:rsidRDefault="00AA0B4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53" w:type="dxa"/>
            <w:tcBorders>
              <w:left w:val="single" w:sz="4" w:space="0" w:color="000000"/>
              <w:right w:val="single" w:sz="4" w:space="0" w:color="000000"/>
            </w:tcBorders>
          </w:tcPr>
          <w:p w:rsidR="00AA0B4F" w:rsidRDefault="00AA0B4F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информационн</w:t>
            </w:r>
            <w:proofErr w:type="spellEnd"/>
          </w:p>
        </w:tc>
      </w:tr>
      <w:tr w:rsidR="00AA0B4F" w:rsidTr="005142F7">
        <w:trPr>
          <w:trHeight w:hRule="exact" w:val="276"/>
        </w:trPr>
        <w:tc>
          <w:tcPr>
            <w:tcW w:w="256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A0B4F" w:rsidRDefault="00AA0B4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57" w:type="dxa"/>
            <w:tcBorders>
              <w:left w:val="single" w:sz="4" w:space="0" w:color="000000"/>
              <w:right w:val="single" w:sz="4" w:space="0" w:color="000000"/>
            </w:tcBorders>
          </w:tcPr>
          <w:p w:rsidR="00AA0B4F" w:rsidRDefault="00AA0B4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24" w:type="dxa"/>
            <w:tcBorders>
              <w:left w:val="single" w:sz="4" w:space="0" w:color="000000"/>
              <w:right w:val="single" w:sz="4" w:space="0" w:color="000000"/>
            </w:tcBorders>
          </w:tcPr>
          <w:p w:rsidR="00AA0B4F" w:rsidRDefault="00AA0B4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46" w:type="dxa"/>
            <w:tcBorders>
              <w:left w:val="single" w:sz="4" w:space="0" w:color="000000"/>
              <w:right w:val="single" w:sz="4" w:space="0" w:color="000000"/>
            </w:tcBorders>
          </w:tcPr>
          <w:p w:rsidR="00AA0B4F" w:rsidRDefault="00AA0B4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auto"/>
            </w:tcBorders>
          </w:tcPr>
          <w:p w:rsidR="00AA0B4F" w:rsidRDefault="00AA0B4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000000"/>
            </w:tcBorders>
          </w:tcPr>
          <w:p w:rsidR="00AA0B4F" w:rsidRDefault="00AA0B4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1" w:type="dxa"/>
            <w:tcBorders>
              <w:left w:val="single" w:sz="4" w:space="0" w:color="000000"/>
              <w:right w:val="single" w:sz="4" w:space="0" w:color="000000"/>
            </w:tcBorders>
          </w:tcPr>
          <w:p w:rsidR="00AA0B4F" w:rsidRDefault="00AA0B4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53" w:type="dxa"/>
            <w:tcBorders>
              <w:left w:val="single" w:sz="4" w:space="0" w:color="000000"/>
              <w:right w:val="single" w:sz="4" w:space="0" w:color="000000"/>
            </w:tcBorders>
          </w:tcPr>
          <w:p w:rsidR="00AA0B4F" w:rsidRDefault="00AA0B4F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ые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сообщения,</w:t>
            </w:r>
          </w:p>
        </w:tc>
      </w:tr>
      <w:tr w:rsidR="00AA0B4F" w:rsidTr="00AA0B4F">
        <w:trPr>
          <w:trHeight w:hRule="exact" w:val="296"/>
        </w:trPr>
        <w:tc>
          <w:tcPr>
            <w:tcW w:w="256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4F" w:rsidRDefault="00AA0B4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4F" w:rsidRDefault="00AA0B4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4F" w:rsidRDefault="00AA0B4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4F" w:rsidRDefault="00AA0B4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A0B4F" w:rsidRDefault="00AA0B4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A0B4F" w:rsidRDefault="00AA0B4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4F" w:rsidRDefault="00AA0B4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4F" w:rsidRDefault="00AA0B4F">
            <w:pPr>
              <w:pStyle w:val="TableParagraph"/>
              <w:spacing w:line="251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деловая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игра</w:t>
            </w:r>
          </w:p>
        </w:tc>
      </w:tr>
      <w:tr w:rsidR="005033C4" w:rsidTr="005142F7">
        <w:trPr>
          <w:trHeight w:hRule="exact" w:val="562"/>
        </w:trPr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3C4" w:rsidRDefault="005033C4">
            <w:pPr>
              <w:pStyle w:val="TableParagraph"/>
              <w:spacing w:line="270" w:lineRule="atLeast"/>
              <w:ind w:left="105" w:right="164"/>
              <w:rPr>
                <w:sz w:val="24"/>
              </w:rPr>
            </w:pPr>
            <w:r>
              <w:rPr>
                <w:color w:val="101010"/>
                <w:sz w:val="24"/>
              </w:rPr>
              <w:t xml:space="preserve">В целом по </w:t>
            </w:r>
            <w:r>
              <w:rPr>
                <w:color w:val="101010"/>
                <w:spacing w:val="-2"/>
                <w:sz w:val="24"/>
              </w:rPr>
              <w:t>дисциплине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3C4" w:rsidRDefault="005033C4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108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3C4" w:rsidRDefault="00AA0B4F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3C4" w:rsidRDefault="00AA0B4F">
            <w:pPr>
              <w:pStyle w:val="TableParagraph"/>
              <w:ind w:left="4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33C4" w:rsidRDefault="00AA0B4F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33C4" w:rsidRDefault="00AA0B4F" w:rsidP="005033C4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3C4" w:rsidRDefault="00AA0B4F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88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3C4" w:rsidRDefault="005033C4">
            <w:pPr>
              <w:pStyle w:val="TableParagraph"/>
              <w:spacing w:line="270" w:lineRule="atLeast"/>
              <w:ind w:left="105" w:right="650"/>
              <w:rPr>
                <w:sz w:val="24"/>
              </w:rPr>
            </w:pPr>
            <w:r>
              <w:rPr>
                <w:spacing w:val="-2"/>
                <w:sz w:val="24"/>
              </w:rPr>
              <w:t>Проектная работа</w:t>
            </w:r>
          </w:p>
        </w:tc>
      </w:tr>
      <w:tr w:rsidR="005033C4" w:rsidTr="005142F7">
        <w:trPr>
          <w:trHeight w:hRule="exact" w:val="286"/>
        </w:trPr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3C4" w:rsidRDefault="005033C4">
            <w:pPr>
              <w:pStyle w:val="TableParagraph"/>
              <w:spacing w:line="256" w:lineRule="exact"/>
              <w:ind w:left="1441"/>
              <w:rPr>
                <w:b/>
                <w:sz w:val="24"/>
              </w:rPr>
            </w:pPr>
            <w:r>
              <w:rPr>
                <w:b/>
                <w:color w:val="101010"/>
                <w:sz w:val="24"/>
              </w:rPr>
              <w:t>Итого,</w:t>
            </w:r>
            <w:r>
              <w:rPr>
                <w:b/>
                <w:color w:val="101010"/>
                <w:spacing w:val="-5"/>
                <w:sz w:val="24"/>
              </w:rPr>
              <w:t xml:space="preserve"> </w:t>
            </w:r>
            <w:r>
              <w:rPr>
                <w:b/>
                <w:color w:val="101010"/>
                <w:spacing w:val="-10"/>
                <w:sz w:val="24"/>
              </w:rPr>
              <w:t>%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3C4" w:rsidRDefault="005033C4">
            <w:pPr>
              <w:pStyle w:val="TableParagraph"/>
              <w:spacing w:line="256" w:lineRule="exact"/>
              <w:ind w:left="4"/>
              <w:jc w:val="center"/>
              <w:rPr>
                <w:b/>
                <w:sz w:val="24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3C4" w:rsidRDefault="005033C4">
            <w:pPr>
              <w:pStyle w:val="TableParagraph"/>
              <w:spacing w:line="256" w:lineRule="exact"/>
              <w:ind w:left="4"/>
              <w:jc w:val="center"/>
              <w:rPr>
                <w:b/>
                <w:sz w:val="24"/>
              </w:rPr>
            </w:pP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3C4" w:rsidRDefault="005033C4">
            <w:pPr>
              <w:pStyle w:val="TableParagraph"/>
              <w:spacing w:line="256" w:lineRule="exact"/>
              <w:ind w:left="4" w:right="2"/>
              <w:jc w:val="center"/>
              <w:rPr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33C4" w:rsidRDefault="005033C4">
            <w:pPr>
              <w:pStyle w:val="TableParagraph"/>
              <w:spacing w:line="256" w:lineRule="exact"/>
              <w:ind w:left="6"/>
              <w:jc w:val="center"/>
              <w:rPr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33C4" w:rsidRDefault="00A36429">
            <w:pPr>
              <w:pStyle w:val="TableParagraph"/>
              <w:spacing w:line="256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60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3C4" w:rsidRDefault="005033C4">
            <w:pPr>
              <w:pStyle w:val="TableParagraph"/>
              <w:spacing w:line="256" w:lineRule="exact"/>
              <w:ind w:left="4"/>
              <w:jc w:val="center"/>
              <w:rPr>
                <w:b/>
                <w:sz w:val="24"/>
              </w:rPr>
            </w:pP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3C4" w:rsidRDefault="005033C4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EF697B" w:rsidRDefault="00EF697B">
      <w:pPr>
        <w:pStyle w:val="a5"/>
        <w:spacing w:before="143"/>
        <w:ind w:left="0"/>
      </w:pPr>
      <w:bookmarkStart w:id="11" w:name="5.3._Содержание_семинаров,_практических_"/>
      <w:bookmarkEnd w:id="11"/>
    </w:p>
    <w:p w:rsidR="002A311F" w:rsidRPr="002A311F" w:rsidRDefault="00F3785A" w:rsidP="002A311F">
      <w:pPr>
        <w:pStyle w:val="1"/>
        <w:numPr>
          <w:ilvl w:val="0"/>
          <w:numId w:val="28"/>
        </w:numPr>
        <w:tabs>
          <w:tab w:val="left" w:pos="0"/>
        </w:tabs>
        <w:spacing w:before="1" w:line="276" w:lineRule="auto"/>
        <w:ind w:left="0" w:firstLine="709"/>
        <w:rPr>
          <w:spacing w:val="-12"/>
        </w:rPr>
      </w:pPr>
      <w:bookmarkStart w:id="12" w:name="6._Перечень_учебно-методического_обеспеч"/>
      <w:bookmarkEnd w:id="12"/>
      <w:r>
        <w:t>Перечень</w:t>
      </w:r>
      <w:r w:rsidRPr="002A311F">
        <w:rPr>
          <w:spacing w:val="40"/>
        </w:rPr>
        <w:t xml:space="preserve"> </w:t>
      </w:r>
      <w:r>
        <w:t>учебно-методического</w:t>
      </w:r>
      <w:r w:rsidRPr="002A311F">
        <w:rPr>
          <w:spacing w:val="40"/>
        </w:rPr>
        <w:t xml:space="preserve"> </w:t>
      </w:r>
      <w:r>
        <w:t>обеспечения</w:t>
      </w:r>
      <w:r w:rsidRPr="002A311F">
        <w:rPr>
          <w:spacing w:val="40"/>
        </w:rPr>
        <w:t xml:space="preserve"> </w:t>
      </w:r>
      <w:r>
        <w:t>для</w:t>
      </w:r>
      <w:r w:rsidR="002A311F">
        <w:rPr>
          <w:spacing w:val="40"/>
        </w:rPr>
        <w:t xml:space="preserve"> </w:t>
      </w:r>
      <w:r>
        <w:t xml:space="preserve">самостоятельной работы </w:t>
      </w:r>
      <w:proofErr w:type="gramStart"/>
      <w:r>
        <w:t>обучающихся</w:t>
      </w:r>
      <w:proofErr w:type="gramEnd"/>
      <w:r>
        <w:t xml:space="preserve"> по дисциплине </w:t>
      </w:r>
      <w:bookmarkStart w:id="13" w:name="6.1._Перечень_вопросов,_отводимых_на_сам"/>
      <w:bookmarkEnd w:id="13"/>
    </w:p>
    <w:p w:rsidR="00EF697B" w:rsidRPr="002A311F" w:rsidRDefault="00F3785A" w:rsidP="002A311F">
      <w:pPr>
        <w:pStyle w:val="1"/>
        <w:tabs>
          <w:tab w:val="left" w:pos="1599"/>
        </w:tabs>
        <w:spacing w:before="1" w:line="276" w:lineRule="auto"/>
        <w:ind w:left="709" w:right="126"/>
        <w:jc w:val="right"/>
        <w:rPr>
          <w:spacing w:val="-12"/>
        </w:rPr>
      </w:pPr>
      <w:r>
        <w:t>Таблица</w:t>
      </w:r>
      <w:r w:rsidRPr="002A311F">
        <w:rPr>
          <w:spacing w:val="-5"/>
        </w:rPr>
        <w:t xml:space="preserve"> </w:t>
      </w:r>
      <w:r w:rsidR="005142F7" w:rsidRPr="002A311F">
        <w:rPr>
          <w:spacing w:val="-5"/>
        </w:rPr>
        <w:t>4</w:t>
      </w:r>
    </w:p>
    <w:p w:rsidR="00A61ADF" w:rsidRDefault="00A61ADF">
      <w:pPr>
        <w:pStyle w:val="a5"/>
        <w:ind w:left="0" w:right="405"/>
        <w:jc w:val="right"/>
      </w:pPr>
    </w:p>
    <w:tbl>
      <w:tblPr>
        <w:tblStyle w:val="TableNormal"/>
        <w:tblW w:w="9890" w:type="dxa"/>
        <w:tblInd w:w="-562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2114"/>
        <w:gridCol w:w="3982"/>
        <w:gridCol w:w="3794"/>
      </w:tblGrid>
      <w:tr w:rsidR="00EF697B" w:rsidTr="002A311F">
        <w:trPr>
          <w:trHeight w:val="827"/>
        </w:trPr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97B" w:rsidRDefault="00F3785A">
            <w:pPr>
              <w:pStyle w:val="TableParagraph"/>
              <w:spacing w:line="270" w:lineRule="atLeast"/>
              <w:ind w:left="246" w:right="229" w:firstLine="10"/>
              <w:jc w:val="bot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Наименование </w:t>
            </w:r>
            <w:r>
              <w:rPr>
                <w:b/>
                <w:sz w:val="24"/>
              </w:rPr>
              <w:t>темы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(раздела) </w:t>
            </w:r>
            <w:r>
              <w:rPr>
                <w:b/>
                <w:spacing w:val="-2"/>
                <w:sz w:val="24"/>
              </w:rPr>
              <w:t>дисциплины</w:t>
            </w:r>
          </w:p>
        </w:tc>
        <w:tc>
          <w:tcPr>
            <w:tcW w:w="3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97B" w:rsidRDefault="00F3785A">
            <w:pPr>
              <w:pStyle w:val="TableParagraph"/>
              <w:ind w:left="244" w:right="102" w:hanging="128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вопросов,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отводимых на самостоятельное освоение</w:t>
            </w: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97B" w:rsidRDefault="00F3785A">
            <w:pPr>
              <w:pStyle w:val="TableParagraph"/>
              <w:ind w:left="696" w:right="675" w:firstLine="106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внеаудиторной самостоятельной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</w:tr>
      <w:tr w:rsidR="00AA0B4F" w:rsidTr="002A311F">
        <w:trPr>
          <w:trHeight w:val="1656"/>
        </w:trPr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4F" w:rsidRDefault="00AA0B4F" w:rsidP="003F73B1">
            <w:pPr>
              <w:pStyle w:val="TableParagraph"/>
              <w:spacing w:line="270" w:lineRule="atLeast"/>
              <w:ind w:left="105" w:right="203"/>
              <w:jc w:val="both"/>
              <w:rPr>
                <w:sz w:val="24"/>
              </w:rPr>
            </w:pPr>
            <w:r>
              <w:rPr>
                <w:color w:val="101010"/>
                <w:sz w:val="24"/>
              </w:rPr>
              <w:t xml:space="preserve">Тема 1. </w:t>
            </w:r>
            <w:r w:rsidRPr="00AA0B4F">
              <w:rPr>
                <w:color w:val="101010"/>
                <w:sz w:val="24"/>
              </w:rPr>
              <w:t>Теоретические основы экономики данных и нормативное регулирование в РФ</w:t>
            </w:r>
          </w:p>
        </w:tc>
        <w:tc>
          <w:tcPr>
            <w:tcW w:w="3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11F" w:rsidRPr="002A311F" w:rsidRDefault="002A311F" w:rsidP="002A311F">
            <w:pPr>
              <w:pStyle w:val="TableParagraph"/>
              <w:spacing w:line="270" w:lineRule="atLeast"/>
              <w:ind w:right="274"/>
              <w:rPr>
                <w:sz w:val="24"/>
              </w:rPr>
            </w:pPr>
            <w:r w:rsidRPr="002A311F">
              <w:rPr>
                <w:sz w:val="24"/>
              </w:rPr>
              <w:t>Сравнительный анализ российского (152-ФЗ) и европейского (GDPR) законодательства о персональных данных</w:t>
            </w:r>
          </w:p>
          <w:p w:rsidR="002A311F" w:rsidRPr="002A311F" w:rsidRDefault="002A311F" w:rsidP="002A311F">
            <w:pPr>
              <w:pStyle w:val="TableParagraph"/>
              <w:spacing w:line="270" w:lineRule="atLeast"/>
              <w:ind w:right="274"/>
              <w:rPr>
                <w:sz w:val="24"/>
              </w:rPr>
            </w:pPr>
            <w:r w:rsidRPr="002A311F">
              <w:rPr>
                <w:sz w:val="24"/>
              </w:rPr>
              <w:t>Классификация данных для конкретной отрасли экономики РФ с учетом нормативных требований</w:t>
            </w:r>
          </w:p>
          <w:p w:rsidR="002A311F" w:rsidRPr="002A311F" w:rsidRDefault="002A311F" w:rsidP="002A311F">
            <w:pPr>
              <w:pStyle w:val="TableParagraph"/>
              <w:spacing w:line="270" w:lineRule="atLeast"/>
              <w:ind w:right="274"/>
              <w:rPr>
                <w:sz w:val="24"/>
              </w:rPr>
            </w:pPr>
            <w:r w:rsidRPr="002A311F">
              <w:rPr>
                <w:sz w:val="24"/>
              </w:rPr>
              <w:t>Аналитический обзор реализации Нацпроекта "Цифровая экономика" в регионе проживания</w:t>
            </w:r>
          </w:p>
          <w:p w:rsidR="002A311F" w:rsidRPr="002A311F" w:rsidRDefault="002A311F" w:rsidP="002A311F">
            <w:pPr>
              <w:pStyle w:val="TableParagraph"/>
              <w:spacing w:line="270" w:lineRule="atLeast"/>
              <w:ind w:right="274"/>
              <w:rPr>
                <w:sz w:val="24"/>
              </w:rPr>
            </w:pPr>
            <w:r w:rsidRPr="002A311F">
              <w:rPr>
                <w:sz w:val="24"/>
              </w:rPr>
              <w:t>Правовые аспекты использования открытых государственных данных для коммерческих целей</w:t>
            </w:r>
          </w:p>
          <w:p w:rsidR="00AA0B4F" w:rsidRDefault="002A311F" w:rsidP="002A311F">
            <w:pPr>
              <w:pStyle w:val="TableParagraph"/>
              <w:spacing w:line="270" w:lineRule="atLeast"/>
              <w:ind w:right="274"/>
              <w:rPr>
                <w:sz w:val="24"/>
              </w:rPr>
            </w:pPr>
            <w:r w:rsidRPr="002A311F">
              <w:rPr>
                <w:sz w:val="24"/>
              </w:rPr>
              <w:t>Исследование экономической ценности различных категорий данных для государственного управления</w:t>
            </w:r>
            <w:r w:rsidR="00AA0B4F">
              <w:rPr>
                <w:spacing w:val="-2"/>
                <w:sz w:val="24"/>
              </w:rPr>
              <w:t>.</w:t>
            </w: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4F" w:rsidRDefault="00AA0B4F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Подготовка к семинарским и практическим занятиям, изучение литературы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Интернет-источников</w:t>
            </w:r>
            <w:proofErr w:type="gramEnd"/>
            <w:r>
              <w:rPr>
                <w:sz w:val="24"/>
              </w:rPr>
              <w:t>; подбор материала для тезисов информационных сообщений; подготовка к контролю знаний.</w:t>
            </w:r>
          </w:p>
        </w:tc>
      </w:tr>
      <w:tr w:rsidR="00AA0B4F" w:rsidTr="002A311F">
        <w:trPr>
          <w:trHeight w:val="2208"/>
        </w:trPr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4F" w:rsidRDefault="00AA0B4F" w:rsidP="003F73B1">
            <w:pPr>
              <w:pStyle w:val="TableParagraph"/>
              <w:spacing w:before="240"/>
              <w:ind w:left="105" w:right="164"/>
              <w:rPr>
                <w:sz w:val="24"/>
              </w:rPr>
            </w:pPr>
            <w:bookmarkStart w:id="14" w:name="Тема_2._Гибкий_подход_к_управлению_проек"/>
            <w:bookmarkEnd w:id="14"/>
            <w:r w:rsidRPr="00AA0B4F">
              <w:rPr>
                <w:color w:val="101010"/>
                <w:sz w:val="24"/>
              </w:rPr>
              <w:lastRenderedPageBreak/>
              <w:t>Тема 2. Математические модели и методы анализа данных для бизнеса и государства</w:t>
            </w:r>
          </w:p>
        </w:tc>
        <w:tc>
          <w:tcPr>
            <w:tcW w:w="3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11F" w:rsidRPr="002A311F" w:rsidRDefault="002A311F" w:rsidP="002A311F">
            <w:pPr>
              <w:pStyle w:val="TableParagraph"/>
              <w:ind w:right="538"/>
              <w:rPr>
                <w:sz w:val="24"/>
              </w:rPr>
            </w:pPr>
            <w:r w:rsidRPr="002A311F">
              <w:rPr>
                <w:sz w:val="24"/>
              </w:rPr>
              <w:t xml:space="preserve">Математическая модель оценки стоимости данных для </w:t>
            </w:r>
            <w:proofErr w:type="gramStart"/>
            <w:r w:rsidRPr="002A311F">
              <w:rPr>
                <w:sz w:val="24"/>
              </w:rPr>
              <w:t>интернет-магазина</w:t>
            </w:r>
            <w:proofErr w:type="gramEnd"/>
          </w:p>
          <w:p w:rsidR="002A311F" w:rsidRPr="002A311F" w:rsidRDefault="002A311F" w:rsidP="002A311F">
            <w:pPr>
              <w:pStyle w:val="TableParagraph"/>
              <w:ind w:right="538"/>
              <w:rPr>
                <w:sz w:val="24"/>
              </w:rPr>
            </w:pPr>
            <w:r w:rsidRPr="002A311F">
              <w:rPr>
                <w:sz w:val="24"/>
              </w:rPr>
              <w:t xml:space="preserve">Сравнительный анализ эффективности алгоритмов машинного обучения для </w:t>
            </w:r>
            <w:proofErr w:type="gramStart"/>
            <w:r w:rsidRPr="002A311F">
              <w:rPr>
                <w:sz w:val="24"/>
              </w:rPr>
              <w:t>бизнес-задач</w:t>
            </w:r>
            <w:proofErr w:type="gramEnd"/>
          </w:p>
          <w:p w:rsidR="002A311F" w:rsidRPr="002A311F" w:rsidRDefault="002A311F" w:rsidP="002A311F">
            <w:pPr>
              <w:pStyle w:val="TableParagraph"/>
              <w:ind w:right="538"/>
              <w:rPr>
                <w:sz w:val="24"/>
              </w:rPr>
            </w:pPr>
            <w:r w:rsidRPr="002A311F">
              <w:rPr>
                <w:sz w:val="24"/>
              </w:rPr>
              <w:t>Эконометрическая модель влияния качества данных на ключевые показатели эффективности предприятия</w:t>
            </w:r>
          </w:p>
          <w:p w:rsidR="002A311F" w:rsidRPr="002A311F" w:rsidRDefault="002A311F" w:rsidP="002A311F">
            <w:pPr>
              <w:pStyle w:val="TableParagraph"/>
              <w:ind w:right="538"/>
              <w:rPr>
                <w:sz w:val="24"/>
              </w:rPr>
            </w:pPr>
            <w:r w:rsidRPr="002A311F">
              <w:rPr>
                <w:sz w:val="24"/>
              </w:rPr>
              <w:t>Система мониторинга экономических показателей региона на основе больших данных</w:t>
            </w:r>
          </w:p>
          <w:p w:rsidR="00AA0B4F" w:rsidRDefault="002A311F" w:rsidP="002A311F">
            <w:pPr>
              <w:pStyle w:val="TableParagraph"/>
              <w:spacing w:line="270" w:lineRule="atLeast"/>
              <w:ind w:right="274"/>
              <w:rPr>
                <w:sz w:val="24"/>
              </w:rPr>
            </w:pPr>
            <w:r w:rsidRPr="002A311F">
              <w:rPr>
                <w:sz w:val="24"/>
              </w:rPr>
              <w:t xml:space="preserve">Методика расчета экономического эффекта от внедрения систем </w:t>
            </w:r>
            <w:proofErr w:type="gramStart"/>
            <w:r w:rsidRPr="002A311F">
              <w:rPr>
                <w:sz w:val="24"/>
              </w:rPr>
              <w:t>бизнес-аналитики</w:t>
            </w:r>
            <w:proofErr w:type="gramEnd"/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4F" w:rsidRDefault="00AA0B4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Подготовка к семинарским и практическим занятиям, изучение литературы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Интернет-источников</w:t>
            </w:r>
            <w:proofErr w:type="gramEnd"/>
            <w:r>
              <w:rPr>
                <w:sz w:val="24"/>
              </w:rPr>
              <w:t>; подбор материала для тезисов информационных сообщений; подготовка к контролю знаний, проектная работа.</w:t>
            </w:r>
          </w:p>
        </w:tc>
      </w:tr>
      <w:tr w:rsidR="00AA0B4F" w:rsidTr="002A311F">
        <w:trPr>
          <w:trHeight w:val="1932"/>
        </w:trPr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4F" w:rsidRDefault="00AA0B4F" w:rsidP="003F73B1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 w:rsidRPr="00AA0B4F">
              <w:rPr>
                <w:color w:val="101010"/>
                <w:sz w:val="24"/>
              </w:rPr>
              <w:t>Тема 3. Проектирование и реализация инновационных решений в экономике данных</w:t>
            </w:r>
          </w:p>
        </w:tc>
        <w:tc>
          <w:tcPr>
            <w:tcW w:w="3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11F" w:rsidRPr="002A311F" w:rsidRDefault="002A311F" w:rsidP="002A311F">
            <w:pPr>
              <w:pStyle w:val="TableParagraph"/>
              <w:rPr>
                <w:sz w:val="24"/>
              </w:rPr>
            </w:pPr>
            <w:r w:rsidRPr="002A311F">
              <w:rPr>
                <w:sz w:val="24"/>
              </w:rPr>
              <w:t>Техническое задание на создание системы управления данными для муниципального образования</w:t>
            </w:r>
          </w:p>
          <w:p w:rsidR="002A311F" w:rsidRPr="002A311F" w:rsidRDefault="002A311F" w:rsidP="002A311F">
            <w:pPr>
              <w:pStyle w:val="TableParagraph"/>
              <w:rPr>
                <w:sz w:val="24"/>
              </w:rPr>
            </w:pPr>
            <w:r w:rsidRPr="002A311F">
              <w:rPr>
                <w:sz w:val="24"/>
              </w:rPr>
              <w:t>Применение методов ТРИЗ для решения проблемы качества данных в многофилиальном банке</w:t>
            </w:r>
          </w:p>
          <w:p w:rsidR="002A311F" w:rsidRPr="002A311F" w:rsidRDefault="002A311F" w:rsidP="002A311F">
            <w:pPr>
              <w:pStyle w:val="TableParagraph"/>
              <w:rPr>
                <w:sz w:val="24"/>
              </w:rPr>
            </w:pPr>
            <w:r w:rsidRPr="002A311F">
              <w:rPr>
                <w:sz w:val="24"/>
              </w:rPr>
              <w:t xml:space="preserve">Архитектура корпоративного хранилища данных с использованием российского </w:t>
            </w:r>
            <w:proofErr w:type="gramStart"/>
            <w:r w:rsidRPr="002A311F">
              <w:rPr>
                <w:sz w:val="24"/>
              </w:rPr>
              <w:t>ПО</w:t>
            </w:r>
            <w:proofErr w:type="gramEnd"/>
          </w:p>
          <w:p w:rsidR="002A311F" w:rsidRPr="002A311F" w:rsidRDefault="002A311F" w:rsidP="002A311F">
            <w:pPr>
              <w:pStyle w:val="TableParagraph"/>
              <w:rPr>
                <w:sz w:val="24"/>
              </w:rPr>
            </w:pPr>
            <w:r w:rsidRPr="002A311F">
              <w:rPr>
                <w:sz w:val="24"/>
              </w:rPr>
              <w:t>Бизнес-кейс внедрения CRM-системы с аналитическим модулем для среднего предприятия</w:t>
            </w:r>
          </w:p>
          <w:p w:rsidR="00AA0B4F" w:rsidRDefault="002A311F" w:rsidP="002A311F">
            <w:pPr>
              <w:pStyle w:val="TableParagraph"/>
              <w:rPr>
                <w:sz w:val="24"/>
              </w:rPr>
            </w:pPr>
            <w:r w:rsidRPr="002A311F">
              <w:rPr>
                <w:sz w:val="24"/>
              </w:rPr>
              <w:t>Проектирование системы управления данными в распределенной организации</w:t>
            </w: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4F" w:rsidRDefault="00AA0B4F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Подготовка к семинарским и практическим занятиям, изучение литературы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Интернет-источников</w:t>
            </w:r>
            <w:proofErr w:type="gramEnd"/>
            <w:r>
              <w:rPr>
                <w:sz w:val="24"/>
              </w:rPr>
              <w:t>; подбор материала для тезисов информационных сообщений; подготовка к контролю знаний, проектная работа.</w:t>
            </w:r>
          </w:p>
        </w:tc>
      </w:tr>
      <w:tr w:rsidR="00AA0B4F" w:rsidTr="002A311F">
        <w:trPr>
          <w:trHeight w:val="283"/>
        </w:trPr>
        <w:tc>
          <w:tcPr>
            <w:tcW w:w="21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A0B4F" w:rsidRDefault="00AA0B4F" w:rsidP="003F73B1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 w:rsidRPr="00AA0B4F">
              <w:rPr>
                <w:sz w:val="24"/>
              </w:rPr>
              <w:t xml:space="preserve">Тема 4. </w:t>
            </w:r>
            <w:proofErr w:type="gramStart"/>
            <w:r w:rsidRPr="00AA0B4F">
              <w:rPr>
                <w:sz w:val="24"/>
              </w:rPr>
              <w:t>Бизнес-модели</w:t>
            </w:r>
            <w:proofErr w:type="gramEnd"/>
            <w:r w:rsidRPr="00AA0B4F">
              <w:rPr>
                <w:sz w:val="24"/>
              </w:rPr>
              <w:t xml:space="preserve"> и стратегии монетизации данных в российской экономике</w:t>
            </w:r>
          </w:p>
        </w:tc>
        <w:tc>
          <w:tcPr>
            <w:tcW w:w="39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311F" w:rsidRPr="002A311F" w:rsidRDefault="002A311F" w:rsidP="002A311F">
            <w:pPr>
              <w:pStyle w:val="TableParagraph"/>
              <w:spacing w:line="270" w:lineRule="atLeast"/>
              <w:ind w:right="713"/>
              <w:rPr>
                <w:sz w:val="24"/>
              </w:rPr>
            </w:pPr>
            <w:r w:rsidRPr="002A311F">
              <w:rPr>
                <w:sz w:val="24"/>
              </w:rPr>
              <w:t>Бизнес-модель монетизации данных для телемедицинского сервиса</w:t>
            </w:r>
          </w:p>
          <w:p w:rsidR="002A311F" w:rsidRPr="002A311F" w:rsidRDefault="002A311F" w:rsidP="002A311F">
            <w:pPr>
              <w:pStyle w:val="TableParagraph"/>
              <w:spacing w:line="270" w:lineRule="atLeast"/>
              <w:ind w:right="713"/>
              <w:rPr>
                <w:sz w:val="24"/>
              </w:rPr>
            </w:pPr>
            <w:r w:rsidRPr="002A311F">
              <w:rPr>
                <w:sz w:val="24"/>
              </w:rPr>
              <w:t>Анализ эффективности различных моделей монетизации данных на примере российских IT-компаний</w:t>
            </w:r>
          </w:p>
          <w:p w:rsidR="002A311F" w:rsidRPr="002A311F" w:rsidRDefault="002A311F" w:rsidP="002A311F">
            <w:pPr>
              <w:pStyle w:val="TableParagraph"/>
              <w:spacing w:line="270" w:lineRule="atLeast"/>
              <w:ind w:right="713"/>
              <w:rPr>
                <w:sz w:val="24"/>
              </w:rPr>
            </w:pPr>
            <w:r w:rsidRPr="002A311F">
              <w:rPr>
                <w:sz w:val="24"/>
              </w:rPr>
              <w:t xml:space="preserve">План перехода компании от традиционной </w:t>
            </w:r>
            <w:proofErr w:type="gramStart"/>
            <w:r w:rsidRPr="002A311F">
              <w:rPr>
                <w:sz w:val="24"/>
              </w:rPr>
              <w:t>бизнес-модели</w:t>
            </w:r>
            <w:proofErr w:type="gramEnd"/>
            <w:r w:rsidRPr="002A311F">
              <w:rPr>
                <w:sz w:val="24"/>
              </w:rPr>
              <w:t xml:space="preserve"> к </w:t>
            </w:r>
            <w:proofErr w:type="spellStart"/>
            <w:r w:rsidRPr="002A311F">
              <w:rPr>
                <w:sz w:val="24"/>
              </w:rPr>
              <w:t>data-driven</w:t>
            </w:r>
            <w:proofErr w:type="spellEnd"/>
            <w:r w:rsidRPr="002A311F">
              <w:rPr>
                <w:sz w:val="24"/>
              </w:rPr>
              <w:t xml:space="preserve"> организации</w:t>
            </w:r>
          </w:p>
          <w:p w:rsidR="002A311F" w:rsidRPr="002A311F" w:rsidRDefault="002A311F" w:rsidP="002A311F">
            <w:pPr>
              <w:pStyle w:val="TableParagraph"/>
              <w:spacing w:line="270" w:lineRule="atLeast"/>
              <w:ind w:right="713"/>
              <w:rPr>
                <w:sz w:val="24"/>
              </w:rPr>
            </w:pPr>
            <w:r w:rsidRPr="002A311F">
              <w:rPr>
                <w:sz w:val="24"/>
              </w:rPr>
              <w:t>Стратегия использования данных интернета вещей (</w:t>
            </w:r>
            <w:proofErr w:type="spellStart"/>
            <w:r w:rsidRPr="002A311F">
              <w:rPr>
                <w:sz w:val="24"/>
              </w:rPr>
              <w:t>IoT</w:t>
            </w:r>
            <w:proofErr w:type="spellEnd"/>
            <w:r w:rsidRPr="002A311F">
              <w:rPr>
                <w:sz w:val="24"/>
              </w:rPr>
              <w:t>) для умного города</w:t>
            </w:r>
          </w:p>
          <w:p w:rsidR="00AA0B4F" w:rsidRDefault="002A311F" w:rsidP="002A311F">
            <w:pPr>
              <w:pStyle w:val="TableParagraph"/>
              <w:rPr>
                <w:sz w:val="24"/>
              </w:rPr>
            </w:pPr>
            <w:r w:rsidRPr="002A311F">
              <w:rPr>
                <w:sz w:val="24"/>
              </w:rPr>
              <w:t>Модели ценообразования на данные для отраслевой биржи данных</w:t>
            </w: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A0B4F" w:rsidRDefault="00AA0B4F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Подготовка к семинарским и практическим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занятиям,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</w:p>
          <w:p w:rsidR="00AA0B4F" w:rsidRDefault="00AA0B4F" w:rsidP="00BA75B8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литературы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Интернет-источников</w:t>
            </w:r>
            <w:proofErr w:type="gramEnd"/>
            <w:r>
              <w:rPr>
                <w:sz w:val="24"/>
              </w:rPr>
              <w:t>; подбор материала для тезисов информационных сообщений; подготовка к контролю знаний, проектная работа.</w:t>
            </w:r>
          </w:p>
        </w:tc>
      </w:tr>
    </w:tbl>
    <w:p w:rsidR="00EF697B" w:rsidRDefault="00F3785A" w:rsidP="00033ACA">
      <w:pPr>
        <w:pStyle w:val="1"/>
        <w:numPr>
          <w:ilvl w:val="0"/>
          <w:numId w:val="28"/>
        </w:numPr>
        <w:tabs>
          <w:tab w:val="left" w:pos="1743"/>
        </w:tabs>
        <w:spacing w:before="77" w:line="360" w:lineRule="auto"/>
        <w:ind w:left="0" w:firstLine="709"/>
      </w:pPr>
      <w:bookmarkStart w:id="15" w:name="6.2._Перечень_вопросов,_заданий,_тем_для"/>
      <w:bookmarkStart w:id="16" w:name="8._Перечень_основной_и_дополнительной_уч"/>
      <w:bookmarkEnd w:id="15"/>
      <w:bookmarkEnd w:id="16"/>
      <w:r>
        <w:t>Перечень основной и дополнительной учебной литературы, необходимой для освоения дисциплины</w:t>
      </w:r>
    </w:p>
    <w:p w:rsidR="00EF697B" w:rsidRDefault="00F3785A" w:rsidP="00033ACA">
      <w:pPr>
        <w:tabs>
          <w:tab w:val="num" w:pos="0"/>
        </w:tabs>
        <w:ind w:firstLine="709"/>
        <w:jc w:val="both"/>
        <w:rPr>
          <w:b/>
          <w:sz w:val="28"/>
        </w:rPr>
      </w:pPr>
      <w:r>
        <w:rPr>
          <w:b/>
          <w:sz w:val="28"/>
        </w:rPr>
        <w:lastRenderedPageBreak/>
        <w:t>Основная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литература</w:t>
      </w:r>
    </w:p>
    <w:p w:rsidR="00672F12" w:rsidRPr="00672F12" w:rsidRDefault="00672F12" w:rsidP="00672F12">
      <w:pPr>
        <w:pStyle w:val="ab"/>
        <w:numPr>
          <w:ilvl w:val="0"/>
          <w:numId w:val="10"/>
        </w:numPr>
        <w:tabs>
          <w:tab w:val="left" w:pos="1812"/>
        </w:tabs>
        <w:spacing w:line="276" w:lineRule="auto"/>
        <w:ind w:left="680" w:hanging="425"/>
        <w:jc w:val="both"/>
        <w:rPr>
          <w:sz w:val="28"/>
        </w:rPr>
      </w:pPr>
      <w:r w:rsidRPr="00672F12">
        <w:rPr>
          <w:sz w:val="28"/>
        </w:rPr>
        <w:t>Экономика данных: управление цифровыми активами / А.В. Петров, М.С. Орлова. — М.: ИНФРА-М, 2023. — 428 с.</w:t>
      </w:r>
    </w:p>
    <w:p w:rsidR="00672F12" w:rsidRPr="00672F12" w:rsidRDefault="00672F12" w:rsidP="00672F12">
      <w:pPr>
        <w:pStyle w:val="ab"/>
        <w:numPr>
          <w:ilvl w:val="0"/>
          <w:numId w:val="10"/>
        </w:numPr>
        <w:tabs>
          <w:tab w:val="left" w:pos="1812"/>
        </w:tabs>
        <w:spacing w:line="276" w:lineRule="auto"/>
        <w:ind w:left="680" w:hanging="425"/>
        <w:jc w:val="both"/>
        <w:rPr>
          <w:sz w:val="28"/>
        </w:rPr>
      </w:pPr>
      <w:r w:rsidRPr="00672F12">
        <w:rPr>
          <w:sz w:val="28"/>
        </w:rPr>
        <w:t>Большие данные в государственном управлении</w:t>
      </w:r>
      <w:proofErr w:type="gramStart"/>
      <w:r w:rsidRPr="00672F12">
        <w:rPr>
          <w:sz w:val="28"/>
        </w:rPr>
        <w:t xml:space="preserve"> / П</w:t>
      </w:r>
      <w:proofErr w:type="gramEnd"/>
      <w:r w:rsidRPr="00672F12">
        <w:rPr>
          <w:sz w:val="28"/>
        </w:rPr>
        <w:t xml:space="preserve">од ред. С.П. Ивановой. — М.: </w:t>
      </w:r>
      <w:proofErr w:type="spellStart"/>
      <w:r w:rsidRPr="00672F12">
        <w:rPr>
          <w:sz w:val="28"/>
        </w:rPr>
        <w:t>Юрайт</w:t>
      </w:r>
      <w:proofErr w:type="spellEnd"/>
      <w:r w:rsidRPr="00672F12">
        <w:rPr>
          <w:sz w:val="28"/>
        </w:rPr>
        <w:t>, 2022. — 356 с.</w:t>
      </w:r>
    </w:p>
    <w:p w:rsidR="00672F12" w:rsidRPr="00672F12" w:rsidRDefault="00672F12" w:rsidP="00672F12">
      <w:pPr>
        <w:pStyle w:val="ab"/>
        <w:numPr>
          <w:ilvl w:val="0"/>
          <w:numId w:val="10"/>
        </w:numPr>
        <w:tabs>
          <w:tab w:val="left" w:pos="1812"/>
        </w:tabs>
        <w:spacing w:line="276" w:lineRule="auto"/>
        <w:ind w:left="680" w:hanging="425"/>
        <w:jc w:val="both"/>
        <w:rPr>
          <w:sz w:val="28"/>
        </w:rPr>
      </w:pPr>
      <w:r w:rsidRPr="00672F12">
        <w:rPr>
          <w:sz w:val="28"/>
        </w:rPr>
        <w:t>Цифровая трансформация и управление данными / Д.Р. Фролов. — СПб</w:t>
      </w:r>
      <w:proofErr w:type="gramStart"/>
      <w:r w:rsidRPr="00672F12">
        <w:rPr>
          <w:sz w:val="28"/>
        </w:rPr>
        <w:t xml:space="preserve">.: </w:t>
      </w:r>
      <w:proofErr w:type="gramEnd"/>
      <w:r w:rsidRPr="00672F12">
        <w:rPr>
          <w:sz w:val="28"/>
        </w:rPr>
        <w:t>Питер, 2023. — 294 с.</w:t>
      </w:r>
    </w:p>
    <w:p w:rsidR="00672F12" w:rsidRPr="00672F12" w:rsidRDefault="00672F12" w:rsidP="00672F12">
      <w:pPr>
        <w:pStyle w:val="ab"/>
        <w:numPr>
          <w:ilvl w:val="0"/>
          <w:numId w:val="10"/>
        </w:numPr>
        <w:tabs>
          <w:tab w:val="left" w:pos="1812"/>
        </w:tabs>
        <w:spacing w:line="276" w:lineRule="auto"/>
        <w:ind w:left="680" w:hanging="425"/>
        <w:jc w:val="both"/>
        <w:rPr>
          <w:sz w:val="28"/>
        </w:rPr>
      </w:pPr>
      <w:r w:rsidRPr="00672F12">
        <w:rPr>
          <w:sz w:val="28"/>
        </w:rPr>
        <w:t>Правовые основы работы с данными в РФ / Коллектив авторов. — М.: Проспект, 2023. — 312 с.</w:t>
      </w:r>
    </w:p>
    <w:p w:rsidR="00EF697B" w:rsidRPr="00672F12" w:rsidRDefault="00F3785A" w:rsidP="00672F12">
      <w:pPr>
        <w:tabs>
          <w:tab w:val="num" w:pos="0"/>
        </w:tabs>
        <w:ind w:firstLine="709"/>
        <w:jc w:val="both"/>
        <w:rPr>
          <w:b/>
          <w:sz w:val="28"/>
        </w:rPr>
      </w:pPr>
      <w:r w:rsidRPr="00672F12">
        <w:rPr>
          <w:b/>
          <w:sz w:val="28"/>
        </w:rPr>
        <w:t>Дополнительная литература</w:t>
      </w:r>
    </w:p>
    <w:p w:rsidR="00672F12" w:rsidRPr="00672F12" w:rsidRDefault="00672F12" w:rsidP="00672F12">
      <w:pPr>
        <w:pStyle w:val="ab"/>
        <w:numPr>
          <w:ilvl w:val="0"/>
          <w:numId w:val="10"/>
        </w:numPr>
        <w:tabs>
          <w:tab w:val="left" w:pos="1812"/>
        </w:tabs>
        <w:spacing w:before="1" w:line="276" w:lineRule="auto"/>
        <w:jc w:val="both"/>
        <w:rPr>
          <w:sz w:val="28"/>
        </w:rPr>
      </w:pPr>
      <w:proofErr w:type="spellStart"/>
      <w:r w:rsidRPr="00672F12">
        <w:rPr>
          <w:sz w:val="28"/>
        </w:rPr>
        <w:t>Data</w:t>
      </w:r>
      <w:proofErr w:type="spellEnd"/>
      <w:r w:rsidRPr="00672F12">
        <w:rPr>
          <w:sz w:val="28"/>
        </w:rPr>
        <w:t xml:space="preserve"> </w:t>
      </w:r>
      <w:proofErr w:type="spellStart"/>
      <w:r w:rsidRPr="00672F12">
        <w:rPr>
          <w:sz w:val="28"/>
        </w:rPr>
        <w:t>Science</w:t>
      </w:r>
      <w:proofErr w:type="spellEnd"/>
      <w:r w:rsidRPr="00672F12">
        <w:rPr>
          <w:sz w:val="28"/>
        </w:rPr>
        <w:t xml:space="preserve"> для бизнеса / Т.Д. Власова. — М.: Альпина </w:t>
      </w:r>
      <w:proofErr w:type="spellStart"/>
      <w:r w:rsidRPr="00672F12">
        <w:rPr>
          <w:sz w:val="28"/>
        </w:rPr>
        <w:t>Паблишер</w:t>
      </w:r>
      <w:proofErr w:type="spellEnd"/>
      <w:r w:rsidRPr="00672F12">
        <w:rPr>
          <w:sz w:val="28"/>
        </w:rPr>
        <w:t>, 2022. — 458 с.</w:t>
      </w:r>
    </w:p>
    <w:p w:rsidR="00672F12" w:rsidRPr="00672F12" w:rsidRDefault="00672F12" w:rsidP="00672F12">
      <w:pPr>
        <w:pStyle w:val="ab"/>
        <w:numPr>
          <w:ilvl w:val="0"/>
          <w:numId w:val="10"/>
        </w:numPr>
        <w:tabs>
          <w:tab w:val="left" w:pos="1812"/>
        </w:tabs>
        <w:spacing w:before="1" w:line="276" w:lineRule="auto"/>
        <w:jc w:val="both"/>
        <w:rPr>
          <w:sz w:val="28"/>
        </w:rPr>
      </w:pPr>
      <w:r w:rsidRPr="00672F12">
        <w:rPr>
          <w:sz w:val="28"/>
        </w:rPr>
        <w:t xml:space="preserve">Искусственный интеллект в экономике / Р.З. Хакимов. — М.: </w:t>
      </w:r>
      <w:proofErr w:type="spellStart"/>
      <w:r w:rsidRPr="00672F12">
        <w:rPr>
          <w:sz w:val="28"/>
        </w:rPr>
        <w:t>Техносфера</w:t>
      </w:r>
      <w:proofErr w:type="spellEnd"/>
      <w:r w:rsidRPr="00672F12">
        <w:rPr>
          <w:sz w:val="28"/>
        </w:rPr>
        <w:t>, 2023. — 332 с.</w:t>
      </w:r>
    </w:p>
    <w:p w:rsidR="00672F12" w:rsidRPr="00672F12" w:rsidRDefault="00672F12" w:rsidP="00672F12">
      <w:pPr>
        <w:pStyle w:val="ab"/>
        <w:numPr>
          <w:ilvl w:val="0"/>
          <w:numId w:val="10"/>
        </w:numPr>
        <w:tabs>
          <w:tab w:val="left" w:pos="1812"/>
        </w:tabs>
        <w:spacing w:before="1" w:line="276" w:lineRule="auto"/>
        <w:jc w:val="both"/>
        <w:rPr>
          <w:sz w:val="28"/>
        </w:rPr>
      </w:pPr>
      <w:r w:rsidRPr="00672F12">
        <w:rPr>
          <w:sz w:val="28"/>
        </w:rPr>
        <w:t>Бизнес-аналитика и визуализация данных / Н.О. Крылов. — М.: Лань, 2022. — 278 с.</w:t>
      </w:r>
    </w:p>
    <w:p w:rsidR="00672F12" w:rsidRPr="00672F12" w:rsidRDefault="00672F12" w:rsidP="00672F12">
      <w:pPr>
        <w:pStyle w:val="ab"/>
        <w:numPr>
          <w:ilvl w:val="0"/>
          <w:numId w:val="10"/>
        </w:numPr>
        <w:tabs>
          <w:tab w:val="left" w:pos="1812"/>
        </w:tabs>
        <w:spacing w:before="1" w:line="276" w:lineRule="auto"/>
        <w:jc w:val="both"/>
        <w:rPr>
          <w:sz w:val="28"/>
        </w:rPr>
      </w:pPr>
      <w:r w:rsidRPr="00672F12">
        <w:rPr>
          <w:sz w:val="28"/>
        </w:rPr>
        <w:t>Цифровые платформы и экосистемы / П.В. Громов. — М.: Дело, 2023. — 265 с.</w:t>
      </w:r>
    </w:p>
    <w:p w:rsidR="00672F12" w:rsidRPr="00672F12" w:rsidRDefault="00672F12" w:rsidP="00672F12">
      <w:pPr>
        <w:pStyle w:val="ab"/>
        <w:numPr>
          <w:ilvl w:val="0"/>
          <w:numId w:val="10"/>
        </w:numPr>
        <w:tabs>
          <w:tab w:val="left" w:pos="1812"/>
        </w:tabs>
        <w:spacing w:before="1" w:line="276" w:lineRule="auto"/>
        <w:jc w:val="both"/>
        <w:rPr>
          <w:sz w:val="28"/>
        </w:rPr>
      </w:pPr>
      <w:r w:rsidRPr="00672F12">
        <w:rPr>
          <w:sz w:val="28"/>
        </w:rPr>
        <w:t xml:space="preserve">Управление ИТ-проектами / А.С. Морозова. — М.: </w:t>
      </w:r>
      <w:proofErr w:type="spellStart"/>
      <w:r w:rsidRPr="00672F12">
        <w:rPr>
          <w:sz w:val="28"/>
        </w:rPr>
        <w:t>КноРус</w:t>
      </w:r>
      <w:proofErr w:type="spellEnd"/>
      <w:r w:rsidRPr="00672F12">
        <w:rPr>
          <w:sz w:val="28"/>
        </w:rPr>
        <w:t>, 2022. — 384 с.</w:t>
      </w:r>
    </w:p>
    <w:p w:rsidR="00672F12" w:rsidRPr="00672F12" w:rsidRDefault="00672F12" w:rsidP="00672F12">
      <w:pPr>
        <w:pStyle w:val="ab"/>
        <w:numPr>
          <w:ilvl w:val="0"/>
          <w:numId w:val="10"/>
        </w:numPr>
        <w:tabs>
          <w:tab w:val="left" w:pos="1812"/>
        </w:tabs>
        <w:spacing w:before="1" w:line="276" w:lineRule="auto"/>
        <w:jc w:val="both"/>
        <w:rPr>
          <w:sz w:val="28"/>
        </w:rPr>
      </w:pPr>
      <w:r w:rsidRPr="00672F12">
        <w:rPr>
          <w:sz w:val="28"/>
        </w:rPr>
        <w:t>Методы оценки стоимости данных / О.Н. Семенова. — М.: БИНОМ, 2023. — 215 с.</w:t>
      </w:r>
    </w:p>
    <w:p w:rsidR="00672F12" w:rsidRPr="00672F12" w:rsidRDefault="00672F12" w:rsidP="00672F12">
      <w:pPr>
        <w:pStyle w:val="ab"/>
        <w:numPr>
          <w:ilvl w:val="0"/>
          <w:numId w:val="10"/>
        </w:numPr>
        <w:tabs>
          <w:tab w:val="left" w:pos="1812"/>
        </w:tabs>
        <w:spacing w:before="1" w:line="276" w:lineRule="auto"/>
        <w:jc w:val="both"/>
        <w:rPr>
          <w:sz w:val="28"/>
        </w:rPr>
      </w:pPr>
      <w:r w:rsidRPr="00672F12">
        <w:rPr>
          <w:sz w:val="28"/>
        </w:rPr>
        <w:t>Корпоративные хранилища данных / Л.М. Егорова. — М.: ДМК Пресс, 2023. — 324 с.</w:t>
      </w:r>
    </w:p>
    <w:p w:rsidR="00672F12" w:rsidRPr="00672F12" w:rsidRDefault="00672F12" w:rsidP="00672F12">
      <w:pPr>
        <w:pStyle w:val="ab"/>
        <w:numPr>
          <w:ilvl w:val="0"/>
          <w:numId w:val="10"/>
        </w:numPr>
        <w:tabs>
          <w:tab w:val="left" w:pos="1812"/>
        </w:tabs>
        <w:spacing w:before="1" w:line="276" w:lineRule="auto"/>
        <w:jc w:val="both"/>
        <w:rPr>
          <w:sz w:val="28"/>
        </w:rPr>
      </w:pPr>
      <w:r w:rsidRPr="00672F12">
        <w:rPr>
          <w:sz w:val="28"/>
        </w:rPr>
        <w:t>Открытые данные в государственном управлении / К.А. Лебедев. — М.: Статут, 2022. — 276 с.</w:t>
      </w:r>
    </w:p>
    <w:p w:rsidR="00672F12" w:rsidRPr="00672F12" w:rsidRDefault="00672F12" w:rsidP="00672F12">
      <w:pPr>
        <w:pStyle w:val="ab"/>
        <w:numPr>
          <w:ilvl w:val="0"/>
          <w:numId w:val="10"/>
        </w:numPr>
        <w:tabs>
          <w:tab w:val="left" w:pos="1812"/>
        </w:tabs>
        <w:spacing w:before="1" w:line="276" w:lineRule="auto"/>
        <w:jc w:val="both"/>
        <w:rPr>
          <w:sz w:val="28"/>
        </w:rPr>
      </w:pPr>
      <w:r w:rsidRPr="00672F12">
        <w:rPr>
          <w:sz w:val="28"/>
        </w:rPr>
        <w:t xml:space="preserve">Эконометрические модели в анализе данных / М.В. Колесников. — М.: </w:t>
      </w:r>
      <w:proofErr w:type="spellStart"/>
      <w:r w:rsidRPr="00672F12">
        <w:rPr>
          <w:sz w:val="28"/>
        </w:rPr>
        <w:t>Эксмо</w:t>
      </w:r>
      <w:proofErr w:type="spellEnd"/>
      <w:r w:rsidRPr="00672F12">
        <w:rPr>
          <w:sz w:val="28"/>
        </w:rPr>
        <w:t>, 2023. — 412 с.</w:t>
      </w:r>
    </w:p>
    <w:p w:rsidR="00672F12" w:rsidRPr="00672F12" w:rsidRDefault="00672F12" w:rsidP="00672F12">
      <w:pPr>
        <w:pStyle w:val="ab"/>
        <w:numPr>
          <w:ilvl w:val="0"/>
          <w:numId w:val="10"/>
        </w:numPr>
        <w:tabs>
          <w:tab w:val="left" w:pos="1812"/>
        </w:tabs>
        <w:spacing w:before="1" w:line="276" w:lineRule="auto"/>
        <w:jc w:val="both"/>
        <w:rPr>
          <w:sz w:val="28"/>
        </w:rPr>
      </w:pPr>
      <w:proofErr w:type="spellStart"/>
      <w:r w:rsidRPr="00672F12">
        <w:rPr>
          <w:sz w:val="28"/>
        </w:rPr>
        <w:t>Data</w:t>
      </w:r>
      <w:proofErr w:type="spellEnd"/>
      <w:r w:rsidRPr="00672F12">
        <w:rPr>
          <w:sz w:val="28"/>
        </w:rPr>
        <w:t xml:space="preserve"> </w:t>
      </w:r>
      <w:proofErr w:type="spellStart"/>
      <w:r w:rsidRPr="00672F12">
        <w:rPr>
          <w:sz w:val="28"/>
        </w:rPr>
        <w:t>Governance</w:t>
      </w:r>
      <w:proofErr w:type="spellEnd"/>
      <w:r w:rsidRPr="00672F12">
        <w:rPr>
          <w:sz w:val="28"/>
        </w:rPr>
        <w:t xml:space="preserve"> в российских компаниях / А.И. Павлов. — М.: Горячая линия-Телеком, 2022. — 287 с.</w:t>
      </w:r>
    </w:p>
    <w:p w:rsidR="00EF697B" w:rsidRDefault="00F3785A" w:rsidP="00033ACA">
      <w:pPr>
        <w:pStyle w:val="1"/>
        <w:numPr>
          <w:ilvl w:val="0"/>
          <w:numId w:val="28"/>
        </w:numPr>
        <w:tabs>
          <w:tab w:val="left" w:pos="1569"/>
        </w:tabs>
        <w:spacing w:line="360" w:lineRule="auto"/>
        <w:ind w:left="0" w:firstLine="709"/>
      </w:pPr>
      <w:bookmarkStart w:id="17" w:name="9._Перечень_информационно-телекоммуникац"/>
      <w:bookmarkEnd w:id="17"/>
      <w:r>
        <w:t>Перечень информационно-телекоммуникационной сети «Интернет», необходимых для освоения дисциплины</w:t>
      </w:r>
    </w:p>
    <w:p w:rsidR="00EF697B" w:rsidRDefault="00F3785A" w:rsidP="00033ACA">
      <w:pPr>
        <w:pStyle w:val="ab"/>
        <w:numPr>
          <w:ilvl w:val="0"/>
          <w:numId w:val="9"/>
        </w:numPr>
        <w:tabs>
          <w:tab w:val="left" w:pos="1596"/>
        </w:tabs>
        <w:ind w:left="0" w:firstLine="709"/>
        <w:jc w:val="both"/>
        <w:rPr>
          <w:sz w:val="28"/>
        </w:rPr>
      </w:pPr>
      <w:bookmarkStart w:id="18" w:name="1._Электронная_библиотека_Финансового_ун"/>
      <w:bookmarkEnd w:id="18"/>
      <w:r>
        <w:rPr>
          <w:sz w:val="28"/>
        </w:rPr>
        <w:t>Электронная</w:t>
      </w:r>
      <w:r>
        <w:rPr>
          <w:spacing w:val="-14"/>
          <w:sz w:val="28"/>
        </w:rPr>
        <w:t xml:space="preserve"> </w:t>
      </w:r>
      <w:r>
        <w:rPr>
          <w:sz w:val="28"/>
        </w:rPr>
        <w:t>библиотека</w:t>
      </w:r>
      <w:r>
        <w:rPr>
          <w:spacing w:val="-13"/>
          <w:sz w:val="28"/>
        </w:rPr>
        <w:t xml:space="preserve"> </w:t>
      </w:r>
      <w:r>
        <w:rPr>
          <w:sz w:val="28"/>
        </w:rPr>
        <w:t>Финансового</w:t>
      </w:r>
      <w:r>
        <w:rPr>
          <w:spacing w:val="-11"/>
          <w:sz w:val="28"/>
        </w:rPr>
        <w:t xml:space="preserve"> </w:t>
      </w:r>
      <w:r>
        <w:rPr>
          <w:sz w:val="28"/>
        </w:rPr>
        <w:t>университета</w:t>
      </w:r>
      <w:r>
        <w:rPr>
          <w:spacing w:val="-11"/>
          <w:sz w:val="28"/>
        </w:rPr>
        <w:t xml:space="preserve"> </w:t>
      </w:r>
      <w:r>
        <w:rPr>
          <w:sz w:val="28"/>
        </w:rPr>
        <w:t>(ЭБ)</w:t>
      </w:r>
      <w:r>
        <w:rPr>
          <w:spacing w:val="-11"/>
          <w:sz w:val="28"/>
        </w:rPr>
        <w:t xml:space="preserve"> </w:t>
      </w:r>
      <w:hyperlink r:id="rId13">
        <w:r>
          <w:rPr>
            <w:rStyle w:val="a3"/>
            <w:spacing w:val="-2"/>
            <w:sz w:val="28"/>
          </w:rPr>
          <w:t>http://elib.fa.ru/</w:t>
        </w:r>
      </w:hyperlink>
      <w:hyperlink>
        <w:r>
          <w:rPr>
            <w:spacing w:val="-2"/>
            <w:sz w:val="28"/>
          </w:rPr>
          <w:t xml:space="preserve"> </w:t>
        </w:r>
      </w:hyperlink>
    </w:p>
    <w:p w:rsidR="00EF697B" w:rsidRDefault="00F3785A" w:rsidP="00033ACA">
      <w:pPr>
        <w:pStyle w:val="ab"/>
        <w:numPr>
          <w:ilvl w:val="0"/>
          <w:numId w:val="9"/>
        </w:numPr>
        <w:tabs>
          <w:tab w:val="left" w:pos="1526"/>
        </w:tabs>
        <w:spacing w:before="161"/>
        <w:ind w:left="0" w:firstLine="709"/>
        <w:rPr>
          <w:sz w:val="28"/>
        </w:rPr>
      </w:pPr>
      <w:r>
        <w:rPr>
          <w:sz w:val="28"/>
        </w:rPr>
        <w:t>Электронно-библиотечная</w:t>
      </w:r>
      <w:r>
        <w:rPr>
          <w:spacing w:val="-9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4"/>
          <w:sz w:val="28"/>
        </w:rPr>
        <w:t xml:space="preserve"> </w:t>
      </w:r>
      <w:r>
        <w:rPr>
          <w:sz w:val="28"/>
        </w:rPr>
        <w:t>BOOK.RU</w:t>
      </w:r>
      <w:r>
        <w:rPr>
          <w:spacing w:val="-6"/>
          <w:sz w:val="28"/>
        </w:rPr>
        <w:t xml:space="preserve"> </w:t>
      </w:r>
      <w:hyperlink r:id="rId14">
        <w:r>
          <w:rPr>
            <w:rStyle w:val="a3"/>
            <w:spacing w:val="-2"/>
            <w:sz w:val="28"/>
          </w:rPr>
          <w:t>http://www.book.ru</w:t>
        </w:r>
      </w:hyperlink>
      <w:hyperlink>
        <w:r>
          <w:rPr>
            <w:spacing w:val="-2"/>
            <w:sz w:val="28"/>
          </w:rPr>
          <w:t xml:space="preserve"> </w:t>
        </w:r>
      </w:hyperlink>
    </w:p>
    <w:p w:rsidR="00EF697B" w:rsidRDefault="00F3785A" w:rsidP="00033ACA">
      <w:pPr>
        <w:pStyle w:val="ab"/>
        <w:numPr>
          <w:ilvl w:val="0"/>
          <w:numId w:val="9"/>
        </w:numPr>
        <w:tabs>
          <w:tab w:val="left" w:pos="1785"/>
          <w:tab w:val="left" w:pos="5286"/>
          <w:tab w:val="left" w:pos="6564"/>
          <w:tab w:val="left" w:pos="9083"/>
        </w:tabs>
        <w:spacing w:before="160" w:line="360" w:lineRule="auto"/>
        <w:ind w:left="0" w:firstLine="709"/>
        <w:rPr>
          <w:sz w:val="28"/>
        </w:rPr>
      </w:pPr>
      <w:r>
        <w:rPr>
          <w:spacing w:val="-2"/>
          <w:sz w:val="28"/>
        </w:rPr>
        <w:t>Электронно-библиотечная</w:t>
      </w:r>
      <w:r>
        <w:rPr>
          <w:sz w:val="28"/>
        </w:rPr>
        <w:tab/>
      </w:r>
      <w:r>
        <w:rPr>
          <w:spacing w:val="-2"/>
          <w:sz w:val="28"/>
        </w:rPr>
        <w:t>система</w:t>
      </w:r>
      <w:r>
        <w:rPr>
          <w:sz w:val="28"/>
        </w:rPr>
        <w:tab/>
      </w:r>
      <w:r>
        <w:rPr>
          <w:spacing w:val="-2"/>
          <w:sz w:val="28"/>
        </w:rPr>
        <w:t>«Университетская</w:t>
      </w:r>
      <w:r>
        <w:rPr>
          <w:sz w:val="28"/>
        </w:rPr>
        <w:tab/>
      </w:r>
      <w:r>
        <w:rPr>
          <w:spacing w:val="-2"/>
          <w:sz w:val="28"/>
        </w:rPr>
        <w:t xml:space="preserve">библиотека </w:t>
      </w:r>
      <w:r>
        <w:rPr>
          <w:sz w:val="28"/>
        </w:rPr>
        <w:t xml:space="preserve">ОНЛАЙН» </w:t>
      </w:r>
      <w:hyperlink r:id="rId15">
        <w:r>
          <w:rPr>
            <w:rStyle w:val="a3"/>
            <w:sz w:val="28"/>
          </w:rPr>
          <w:t>http://biblioclub.ru/</w:t>
        </w:r>
      </w:hyperlink>
      <w:hyperlink>
        <w:r>
          <w:rPr>
            <w:sz w:val="28"/>
          </w:rPr>
          <w:t xml:space="preserve"> </w:t>
        </w:r>
      </w:hyperlink>
    </w:p>
    <w:p w:rsidR="00EF697B" w:rsidRDefault="00F3785A" w:rsidP="00033ACA">
      <w:pPr>
        <w:pStyle w:val="ab"/>
        <w:numPr>
          <w:ilvl w:val="0"/>
          <w:numId w:val="9"/>
        </w:numPr>
        <w:tabs>
          <w:tab w:val="left" w:pos="1526"/>
        </w:tabs>
        <w:ind w:left="0" w:firstLine="709"/>
        <w:rPr>
          <w:sz w:val="28"/>
        </w:rPr>
      </w:pPr>
      <w:r>
        <w:rPr>
          <w:sz w:val="28"/>
        </w:rPr>
        <w:t>Электронно-библиотечная</w:t>
      </w:r>
      <w:r>
        <w:rPr>
          <w:spacing w:val="-9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Znanium</w:t>
      </w:r>
      <w:proofErr w:type="spellEnd"/>
      <w:r>
        <w:rPr>
          <w:spacing w:val="-5"/>
          <w:sz w:val="28"/>
        </w:rPr>
        <w:t xml:space="preserve"> </w:t>
      </w:r>
      <w:hyperlink r:id="rId16">
        <w:r>
          <w:rPr>
            <w:rStyle w:val="a3"/>
            <w:spacing w:val="-2"/>
            <w:sz w:val="28"/>
          </w:rPr>
          <w:t>http://www.znanium.com</w:t>
        </w:r>
      </w:hyperlink>
      <w:hyperlink>
        <w:r>
          <w:rPr>
            <w:spacing w:val="-2"/>
            <w:sz w:val="28"/>
          </w:rPr>
          <w:t xml:space="preserve"> </w:t>
        </w:r>
      </w:hyperlink>
    </w:p>
    <w:p w:rsidR="00EF697B" w:rsidRDefault="00F3785A" w:rsidP="00033ACA">
      <w:pPr>
        <w:pStyle w:val="ab"/>
        <w:numPr>
          <w:ilvl w:val="0"/>
          <w:numId w:val="9"/>
        </w:numPr>
        <w:tabs>
          <w:tab w:val="left" w:pos="1526"/>
        </w:tabs>
        <w:spacing w:before="162"/>
        <w:ind w:left="0" w:firstLine="709"/>
        <w:rPr>
          <w:sz w:val="28"/>
        </w:rPr>
      </w:pPr>
      <w:r>
        <w:rPr>
          <w:sz w:val="28"/>
        </w:rPr>
        <w:t>Образовательная</w:t>
      </w:r>
      <w:r>
        <w:rPr>
          <w:spacing w:val="-7"/>
          <w:sz w:val="28"/>
        </w:rPr>
        <w:t xml:space="preserve"> </w:t>
      </w:r>
      <w:r>
        <w:rPr>
          <w:sz w:val="28"/>
        </w:rPr>
        <w:t>платформа</w:t>
      </w:r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Юрайт</w:t>
      </w:r>
      <w:proofErr w:type="spellEnd"/>
      <w:r>
        <w:rPr>
          <w:spacing w:val="-5"/>
          <w:sz w:val="28"/>
        </w:rPr>
        <w:t xml:space="preserve"> </w:t>
      </w:r>
      <w:hyperlink r:id="rId17">
        <w:r>
          <w:rPr>
            <w:rStyle w:val="a3"/>
            <w:spacing w:val="-2"/>
            <w:sz w:val="28"/>
          </w:rPr>
          <w:t>https://urait.ru/</w:t>
        </w:r>
      </w:hyperlink>
      <w:hyperlink>
        <w:r>
          <w:rPr>
            <w:spacing w:val="-2"/>
            <w:sz w:val="28"/>
          </w:rPr>
          <w:t xml:space="preserve"> </w:t>
        </w:r>
      </w:hyperlink>
    </w:p>
    <w:p w:rsidR="00EF697B" w:rsidRDefault="00F3785A" w:rsidP="00033ACA">
      <w:pPr>
        <w:pStyle w:val="ab"/>
        <w:numPr>
          <w:ilvl w:val="0"/>
          <w:numId w:val="9"/>
        </w:numPr>
        <w:tabs>
          <w:tab w:val="left" w:pos="1526"/>
        </w:tabs>
        <w:spacing w:before="160"/>
        <w:ind w:left="0" w:firstLine="709"/>
        <w:rPr>
          <w:sz w:val="28"/>
        </w:rPr>
      </w:pPr>
      <w:r>
        <w:rPr>
          <w:sz w:val="28"/>
        </w:rPr>
        <w:t>Деловая</w:t>
      </w:r>
      <w:r>
        <w:rPr>
          <w:spacing w:val="-7"/>
          <w:sz w:val="28"/>
        </w:rPr>
        <w:t xml:space="preserve"> </w:t>
      </w:r>
      <w:r>
        <w:rPr>
          <w:sz w:val="28"/>
        </w:rPr>
        <w:t>онлайн-библиотека</w:t>
      </w:r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Alpina</w:t>
      </w:r>
      <w:proofErr w:type="spellEnd"/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Digital</w:t>
      </w:r>
      <w:proofErr w:type="spellEnd"/>
      <w:r>
        <w:rPr>
          <w:spacing w:val="-4"/>
          <w:sz w:val="28"/>
        </w:rPr>
        <w:t xml:space="preserve"> </w:t>
      </w:r>
      <w:hyperlink r:id="rId18">
        <w:r>
          <w:rPr>
            <w:rStyle w:val="a3"/>
            <w:spacing w:val="-2"/>
            <w:sz w:val="28"/>
          </w:rPr>
          <w:t>http://lib.alpinadigital.ru/</w:t>
        </w:r>
      </w:hyperlink>
      <w:hyperlink>
        <w:r>
          <w:rPr>
            <w:spacing w:val="-2"/>
            <w:sz w:val="28"/>
          </w:rPr>
          <w:t xml:space="preserve"> </w:t>
        </w:r>
      </w:hyperlink>
    </w:p>
    <w:p w:rsidR="00EF697B" w:rsidRDefault="00F3785A" w:rsidP="00033ACA">
      <w:pPr>
        <w:pStyle w:val="ab"/>
        <w:numPr>
          <w:ilvl w:val="0"/>
          <w:numId w:val="9"/>
        </w:numPr>
        <w:tabs>
          <w:tab w:val="left" w:pos="1526"/>
        </w:tabs>
        <w:spacing w:before="162"/>
        <w:ind w:left="0" w:firstLine="709"/>
        <w:rPr>
          <w:sz w:val="28"/>
        </w:rPr>
      </w:pPr>
      <w:r>
        <w:rPr>
          <w:sz w:val="28"/>
        </w:rPr>
        <w:t>Научная</w:t>
      </w:r>
      <w:r>
        <w:rPr>
          <w:spacing w:val="-8"/>
          <w:sz w:val="28"/>
        </w:rPr>
        <w:t xml:space="preserve"> </w:t>
      </w:r>
      <w:r>
        <w:rPr>
          <w:sz w:val="28"/>
        </w:rPr>
        <w:t>электронная</w:t>
      </w:r>
      <w:r>
        <w:rPr>
          <w:spacing w:val="-5"/>
          <w:sz w:val="28"/>
        </w:rPr>
        <w:t xml:space="preserve"> </w:t>
      </w:r>
      <w:r>
        <w:rPr>
          <w:sz w:val="28"/>
        </w:rPr>
        <w:t>библиотека</w:t>
      </w:r>
      <w:r>
        <w:rPr>
          <w:spacing w:val="-6"/>
          <w:sz w:val="28"/>
        </w:rPr>
        <w:t xml:space="preserve"> </w:t>
      </w:r>
      <w:r>
        <w:rPr>
          <w:sz w:val="28"/>
        </w:rPr>
        <w:t>eLibrary.ru</w:t>
      </w:r>
      <w:r>
        <w:rPr>
          <w:spacing w:val="-5"/>
          <w:sz w:val="28"/>
        </w:rPr>
        <w:t xml:space="preserve"> </w:t>
      </w:r>
      <w:hyperlink r:id="rId19">
        <w:r>
          <w:rPr>
            <w:rStyle w:val="a3"/>
            <w:spacing w:val="-2"/>
            <w:sz w:val="28"/>
          </w:rPr>
          <w:t>http://elibrary.ru</w:t>
        </w:r>
      </w:hyperlink>
      <w:hyperlink>
        <w:r>
          <w:rPr>
            <w:spacing w:val="-2"/>
            <w:sz w:val="28"/>
          </w:rPr>
          <w:t xml:space="preserve"> </w:t>
        </w:r>
      </w:hyperlink>
    </w:p>
    <w:p w:rsidR="00EF697B" w:rsidRDefault="00F3785A" w:rsidP="00033ACA">
      <w:pPr>
        <w:pStyle w:val="ab"/>
        <w:numPr>
          <w:ilvl w:val="0"/>
          <w:numId w:val="9"/>
        </w:numPr>
        <w:tabs>
          <w:tab w:val="left" w:pos="1526"/>
        </w:tabs>
        <w:spacing w:before="160"/>
        <w:ind w:left="0" w:firstLine="709"/>
        <w:rPr>
          <w:sz w:val="28"/>
        </w:rPr>
      </w:pPr>
      <w:r>
        <w:rPr>
          <w:sz w:val="28"/>
        </w:rPr>
        <w:t>Электронная</w:t>
      </w:r>
      <w:r>
        <w:rPr>
          <w:spacing w:val="-7"/>
          <w:sz w:val="28"/>
        </w:rPr>
        <w:t xml:space="preserve"> </w:t>
      </w:r>
      <w:r>
        <w:rPr>
          <w:sz w:val="28"/>
        </w:rPr>
        <w:t>библиотека</w:t>
      </w:r>
      <w:r>
        <w:rPr>
          <w:spacing w:val="61"/>
          <w:sz w:val="28"/>
        </w:rPr>
        <w:t xml:space="preserve"> </w:t>
      </w:r>
      <w:hyperlink r:id="rId20">
        <w:r>
          <w:rPr>
            <w:rStyle w:val="a3"/>
            <w:spacing w:val="-2"/>
            <w:sz w:val="28"/>
          </w:rPr>
          <w:t>http://grebennikon.ru</w:t>
        </w:r>
      </w:hyperlink>
      <w:hyperlink>
        <w:r>
          <w:rPr>
            <w:spacing w:val="-2"/>
            <w:sz w:val="28"/>
          </w:rPr>
          <w:t xml:space="preserve"> </w:t>
        </w:r>
      </w:hyperlink>
    </w:p>
    <w:p w:rsidR="00EF697B" w:rsidRDefault="00F3785A" w:rsidP="00033ACA">
      <w:pPr>
        <w:pStyle w:val="ab"/>
        <w:numPr>
          <w:ilvl w:val="0"/>
          <w:numId w:val="9"/>
        </w:numPr>
        <w:tabs>
          <w:tab w:val="left" w:pos="1526"/>
        </w:tabs>
        <w:spacing w:before="162"/>
        <w:ind w:left="0" w:firstLine="709"/>
        <w:rPr>
          <w:sz w:val="28"/>
        </w:rPr>
      </w:pPr>
      <w:r>
        <w:rPr>
          <w:sz w:val="28"/>
        </w:rPr>
        <w:t>Национальная</w:t>
      </w:r>
      <w:r>
        <w:rPr>
          <w:spacing w:val="-9"/>
          <w:sz w:val="28"/>
        </w:rPr>
        <w:t xml:space="preserve"> </w:t>
      </w:r>
      <w:r>
        <w:rPr>
          <w:sz w:val="28"/>
        </w:rPr>
        <w:t>электронная</w:t>
      </w:r>
      <w:r>
        <w:rPr>
          <w:spacing w:val="-8"/>
          <w:sz w:val="28"/>
        </w:rPr>
        <w:t xml:space="preserve"> </w:t>
      </w:r>
      <w:r>
        <w:rPr>
          <w:sz w:val="28"/>
        </w:rPr>
        <w:t>библиотека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http://нэб</w:t>
      </w:r>
      <w:proofErr w:type="gramStart"/>
      <w:r>
        <w:rPr>
          <w:spacing w:val="-2"/>
          <w:sz w:val="28"/>
        </w:rPr>
        <w:t>.р</w:t>
      </w:r>
      <w:proofErr w:type="gramEnd"/>
      <w:r>
        <w:rPr>
          <w:spacing w:val="-2"/>
          <w:sz w:val="28"/>
        </w:rPr>
        <w:t xml:space="preserve">ф/  </w:t>
      </w:r>
    </w:p>
    <w:p w:rsidR="00EF697B" w:rsidRDefault="00F3785A" w:rsidP="00033ACA">
      <w:pPr>
        <w:pStyle w:val="ab"/>
        <w:numPr>
          <w:ilvl w:val="0"/>
          <w:numId w:val="9"/>
        </w:numPr>
        <w:tabs>
          <w:tab w:val="left" w:pos="1837"/>
          <w:tab w:val="left" w:pos="3628"/>
          <w:tab w:val="left" w:pos="4019"/>
          <w:tab w:val="left" w:pos="5925"/>
          <w:tab w:val="left" w:pos="6440"/>
          <w:tab w:val="left" w:pos="7325"/>
          <w:tab w:val="left" w:pos="8557"/>
        </w:tabs>
        <w:spacing w:before="160" w:line="360" w:lineRule="auto"/>
        <w:ind w:left="0" w:firstLine="709"/>
        <w:rPr>
          <w:sz w:val="28"/>
        </w:rPr>
      </w:pPr>
      <w:r>
        <w:rPr>
          <w:spacing w:val="-2"/>
          <w:sz w:val="28"/>
        </w:rPr>
        <w:t>Диссертации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авторефераты</w:t>
      </w:r>
      <w:r>
        <w:rPr>
          <w:sz w:val="28"/>
        </w:rPr>
        <w:tab/>
      </w:r>
      <w:r>
        <w:rPr>
          <w:spacing w:val="-6"/>
          <w:sz w:val="28"/>
        </w:rPr>
        <w:t>на</w:t>
      </w:r>
      <w:r>
        <w:rPr>
          <w:sz w:val="28"/>
        </w:rPr>
        <w:tab/>
      </w:r>
      <w:r>
        <w:rPr>
          <w:spacing w:val="-2"/>
          <w:sz w:val="28"/>
        </w:rPr>
        <w:t>сайте</w:t>
      </w:r>
      <w:r>
        <w:rPr>
          <w:sz w:val="28"/>
        </w:rPr>
        <w:tab/>
      </w:r>
      <w:r>
        <w:rPr>
          <w:spacing w:val="-2"/>
          <w:sz w:val="28"/>
        </w:rPr>
        <w:t>Высшей</w:t>
      </w:r>
      <w:r>
        <w:rPr>
          <w:sz w:val="28"/>
        </w:rPr>
        <w:tab/>
      </w:r>
      <w:r>
        <w:rPr>
          <w:spacing w:val="-2"/>
          <w:sz w:val="28"/>
        </w:rPr>
        <w:t xml:space="preserve">аттестационной </w:t>
      </w:r>
      <w:r>
        <w:rPr>
          <w:sz w:val="28"/>
        </w:rPr>
        <w:t xml:space="preserve">комиссии (ВАК) </w:t>
      </w:r>
      <w:hyperlink r:id="rId21">
        <w:r>
          <w:rPr>
            <w:rStyle w:val="a3"/>
            <w:sz w:val="28"/>
          </w:rPr>
          <w:t>https://vak.minobrnauki.gov.ru/</w:t>
        </w:r>
      </w:hyperlink>
      <w:hyperlink>
        <w:r>
          <w:rPr>
            <w:sz w:val="28"/>
          </w:rPr>
          <w:t xml:space="preserve"> </w:t>
        </w:r>
      </w:hyperlink>
    </w:p>
    <w:p w:rsidR="00EF697B" w:rsidRDefault="00F3785A" w:rsidP="00033ACA">
      <w:pPr>
        <w:pStyle w:val="1"/>
        <w:numPr>
          <w:ilvl w:val="0"/>
          <w:numId w:val="28"/>
        </w:numPr>
        <w:tabs>
          <w:tab w:val="left" w:pos="1666"/>
        </w:tabs>
        <w:spacing w:before="77" w:line="360" w:lineRule="auto"/>
        <w:ind w:left="0" w:firstLine="709"/>
      </w:pPr>
      <w:bookmarkStart w:id="19" w:name="10._Методические_указания_для_обучающихс"/>
      <w:bookmarkEnd w:id="19"/>
      <w:r>
        <w:t>Методические</w:t>
      </w:r>
      <w:r>
        <w:rPr>
          <w:spacing w:val="-8"/>
        </w:rPr>
        <w:t xml:space="preserve"> </w:t>
      </w:r>
      <w:r>
        <w:t>указания</w:t>
      </w:r>
      <w:r>
        <w:rPr>
          <w:spacing w:val="-7"/>
        </w:rPr>
        <w:t xml:space="preserve"> </w:t>
      </w:r>
      <w:r>
        <w:t>для</w:t>
      </w:r>
      <w:r>
        <w:rPr>
          <w:spacing w:val="-8"/>
        </w:rPr>
        <w:t xml:space="preserve"> </w:t>
      </w:r>
      <w:proofErr w:type="gramStart"/>
      <w:r>
        <w:t>обучающихся</w:t>
      </w:r>
      <w:proofErr w:type="gramEnd"/>
      <w:r>
        <w:rPr>
          <w:spacing w:val="-7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освоению</w:t>
      </w:r>
      <w:r>
        <w:rPr>
          <w:spacing w:val="-8"/>
        </w:rPr>
        <w:t xml:space="preserve"> </w:t>
      </w:r>
      <w:r>
        <w:t>дисциплины Рекомендации по выполнению проектной работы</w:t>
      </w:r>
    </w:p>
    <w:p w:rsidR="00EF697B" w:rsidRDefault="00F3785A" w:rsidP="00033ACA">
      <w:pPr>
        <w:pStyle w:val="a5"/>
        <w:tabs>
          <w:tab w:val="num" w:pos="0"/>
        </w:tabs>
        <w:spacing w:line="360" w:lineRule="auto"/>
        <w:ind w:left="0" w:firstLine="709"/>
        <w:jc w:val="both"/>
      </w:pPr>
      <w:r>
        <w:t>Проектная работа предназначена для закрепления, углубления и систематизации практических навыков, полученных студентами в ходе изучения дисциплины «</w:t>
      </w:r>
      <w:r w:rsidR="00672F12" w:rsidRPr="00672F12">
        <w:t>Экономика данных: модели для бизнеса и государства</w:t>
      </w:r>
      <w:r>
        <w:t>». Эта деятельность, позволит проявить себя индивидуально (в исключительных случаях в группе), даёт возможность студентам попробовать свои силы, реал</w:t>
      </w:r>
      <w:bookmarkStart w:id="20" w:name="_GoBack"/>
      <w:bookmarkEnd w:id="20"/>
      <w:r>
        <w:t>изовать свои идеи и задумки, принести пользу или финансовую выгоду. Студент формулирует с помощью преподавателя интересующую его проблему, когда результат этой деятельности — найденный способ решения проблемы (носит практический характер, имеет важное прикладное значение и, что весьма важно, интересен и значим для самих открывателей).</w:t>
      </w:r>
    </w:p>
    <w:p w:rsidR="00EF697B" w:rsidRDefault="00F3785A" w:rsidP="00033ACA">
      <w:pPr>
        <w:pStyle w:val="a5"/>
        <w:tabs>
          <w:tab w:val="num" w:pos="0"/>
        </w:tabs>
        <w:spacing w:line="360" w:lineRule="auto"/>
        <w:ind w:left="0" w:firstLine="709"/>
        <w:jc w:val="both"/>
      </w:pPr>
      <w:r>
        <w:t xml:space="preserve">В ходе реализации проектной работы студент самостоятельно и на занятиях отрабатывает различные формы </w:t>
      </w:r>
      <w:proofErr w:type="gramStart"/>
      <w:r>
        <w:t>документов</w:t>
      </w:r>
      <w:proofErr w:type="gramEnd"/>
      <w:r>
        <w:t xml:space="preserve"> из которых складываются инициирующая и планирующая часть проекта. Формы для заполнения разрабатываются преподавателем и выдаются студентам перед началом проектной работы. Все аналитические задачи, решаемые в ходе инициации и планирования проекта должны включать самостоятельно проведенный анализ рассматриваемых разделов с использованием концепций </w:t>
      </w:r>
      <w:r>
        <w:lastRenderedPageBreak/>
        <w:t xml:space="preserve">и аналитического инструментария, которым владеет </w:t>
      </w:r>
      <w:proofErr w:type="gramStart"/>
      <w:r>
        <w:t>студент</w:t>
      </w:r>
      <w:proofErr w:type="gramEnd"/>
      <w:r>
        <w:t xml:space="preserve"> и показывать готовность студента решать данные задачи на практике.</w:t>
      </w:r>
    </w:p>
    <w:p w:rsidR="00EF697B" w:rsidRDefault="00F3785A" w:rsidP="00033ACA">
      <w:pPr>
        <w:pStyle w:val="a5"/>
        <w:tabs>
          <w:tab w:val="num" w:pos="0"/>
        </w:tabs>
        <w:spacing w:before="1" w:line="360" w:lineRule="auto"/>
        <w:ind w:left="0" w:firstLine="709"/>
        <w:jc w:val="both"/>
      </w:pPr>
      <w:r>
        <w:t>Проект разрабатывается студентом самостоятельно и по мере разработки по элементам представляется ведущему преподавателю.</w:t>
      </w:r>
    </w:p>
    <w:p w:rsidR="00EF697B" w:rsidRDefault="00F3785A" w:rsidP="00033ACA">
      <w:pPr>
        <w:pStyle w:val="a5"/>
        <w:tabs>
          <w:tab w:val="num" w:pos="0"/>
        </w:tabs>
        <w:spacing w:line="360" w:lineRule="auto"/>
        <w:ind w:left="0" w:firstLine="709"/>
        <w:jc w:val="both"/>
      </w:pPr>
      <w:r>
        <w:t xml:space="preserve">Итогом проекта становиться обоснование и планирующая часть проекта, который в случае реализации принесёт практическую пользу студенту или организации, заказавшей проект. Защита представленных в проекте материалов производится на семинарском занятии перед группой и преподавателем в виде публичного </w:t>
      </w:r>
      <w:proofErr w:type="gramStart"/>
      <w:r>
        <w:t>доклада</w:t>
      </w:r>
      <w:proofErr w:type="gramEnd"/>
      <w:r>
        <w:t xml:space="preserve"> в котором отражаются основные элементы проекта и концентрируется</w:t>
      </w:r>
      <w:r>
        <w:rPr>
          <w:spacing w:val="49"/>
          <w:w w:val="150"/>
        </w:rPr>
        <w:t xml:space="preserve"> </w:t>
      </w:r>
      <w:r>
        <w:t>внимание</w:t>
      </w:r>
      <w:r>
        <w:rPr>
          <w:spacing w:val="49"/>
          <w:w w:val="150"/>
        </w:rPr>
        <w:t xml:space="preserve"> </w:t>
      </w:r>
      <w:r>
        <w:t>на</w:t>
      </w:r>
      <w:r>
        <w:rPr>
          <w:spacing w:val="49"/>
          <w:w w:val="150"/>
        </w:rPr>
        <w:t xml:space="preserve"> </w:t>
      </w:r>
      <w:r>
        <w:t>методике</w:t>
      </w:r>
      <w:r>
        <w:rPr>
          <w:spacing w:val="50"/>
          <w:w w:val="150"/>
        </w:rPr>
        <w:t xml:space="preserve"> </w:t>
      </w:r>
      <w:r>
        <w:t>разработки</w:t>
      </w:r>
      <w:r>
        <w:rPr>
          <w:spacing w:val="49"/>
          <w:w w:val="150"/>
        </w:rPr>
        <w:t xml:space="preserve"> </w:t>
      </w:r>
      <w:r>
        <w:t>проекта,</w:t>
      </w:r>
      <w:r>
        <w:rPr>
          <w:spacing w:val="49"/>
          <w:w w:val="150"/>
        </w:rPr>
        <w:t xml:space="preserve"> </w:t>
      </w:r>
      <w:r>
        <w:t>на</w:t>
      </w:r>
      <w:r>
        <w:rPr>
          <w:spacing w:val="49"/>
          <w:w w:val="150"/>
        </w:rPr>
        <w:t xml:space="preserve"> </w:t>
      </w:r>
      <w:r>
        <w:rPr>
          <w:spacing w:val="-2"/>
        </w:rPr>
        <w:t>соблюдении</w:t>
      </w:r>
      <w:r w:rsidR="005C4D73">
        <w:rPr>
          <w:spacing w:val="-2"/>
        </w:rPr>
        <w:t xml:space="preserve"> </w:t>
      </w:r>
      <w:r>
        <w:t>последовательности разработки и её полноте. Баллы за проект входят в 40 баллов, которые студент получает за текущую работу над дисциплиной.</w:t>
      </w:r>
    </w:p>
    <w:p w:rsidR="00EF697B" w:rsidRDefault="00F3785A" w:rsidP="00033ACA">
      <w:pPr>
        <w:pStyle w:val="1"/>
        <w:tabs>
          <w:tab w:val="num" w:pos="0"/>
        </w:tabs>
        <w:spacing w:line="360" w:lineRule="auto"/>
        <w:ind w:left="0" w:firstLine="709"/>
      </w:pPr>
      <w:r>
        <w:t>Методические рекомендации по подготовительной самостоятельной работе к решению кейса</w:t>
      </w:r>
    </w:p>
    <w:p w:rsidR="00EF697B" w:rsidRDefault="00F3785A" w:rsidP="00033ACA">
      <w:pPr>
        <w:pStyle w:val="a5"/>
        <w:tabs>
          <w:tab w:val="num" w:pos="0"/>
        </w:tabs>
        <w:spacing w:line="360" w:lineRule="auto"/>
        <w:ind w:left="0" w:firstLine="709"/>
        <w:jc w:val="both"/>
      </w:pPr>
      <w:proofErr w:type="spellStart"/>
      <w:r>
        <w:t>Case-studies</w:t>
      </w:r>
      <w:proofErr w:type="spellEnd"/>
      <w:r>
        <w:t xml:space="preserve"> – учебные ситуации, специально разрабатываемые на основе фактического материала с целью последующего разбора на учебных занятиях. В ходе разбора ситуаций студенты учатся действовать в «команде», проводить анализ и принимать управленческие решения.</w:t>
      </w:r>
    </w:p>
    <w:p w:rsidR="00EF697B" w:rsidRDefault="00F3785A" w:rsidP="00033ACA">
      <w:pPr>
        <w:pStyle w:val="a5"/>
        <w:tabs>
          <w:tab w:val="num" w:pos="0"/>
        </w:tabs>
        <w:spacing w:line="360" w:lineRule="auto"/>
        <w:ind w:left="0" w:firstLine="709"/>
        <w:jc w:val="both"/>
      </w:pPr>
      <w:proofErr w:type="spellStart"/>
      <w:proofErr w:type="gramStart"/>
      <w:r>
        <w:t>С</w:t>
      </w:r>
      <w:proofErr w:type="gramEnd"/>
      <w:r>
        <w:t>ase</w:t>
      </w:r>
      <w:proofErr w:type="spellEnd"/>
      <w:r>
        <w:t xml:space="preserve"> - пример, взятый из реального бизнеса, представляет собой не просто правдивое описание событий, а единый информационный комплекс, позволяющий понять ситуацию.</w:t>
      </w:r>
    </w:p>
    <w:p w:rsidR="00EF697B" w:rsidRDefault="00F3785A" w:rsidP="00033ACA">
      <w:pPr>
        <w:pStyle w:val="a5"/>
        <w:tabs>
          <w:tab w:val="num" w:pos="0"/>
        </w:tabs>
        <w:spacing w:before="1" w:line="360" w:lineRule="auto"/>
        <w:ind w:left="0" w:firstLine="709"/>
        <w:jc w:val="both"/>
      </w:pPr>
      <w:r>
        <w:t xml:space="preserve">Основная функция метода </w:t>
      </w:r>
      <w:proofErr w:type="spellStart"/>
      <w:r>
        <w:t>case-study</w:t>
      </w:r>
      <w:proofErr w:type="spellEnd"/>
      <w:r>
        <w:t xml:space="preserve"> - учить студентов решать сложные неструктурированные проблемы, которые невозможно решить аналитическим </w:t>
      </w:r>
      <w:r>
        <w:rPr>
          <w:spacing w:val="-2"/>
        </w:rPr>
        <w:t>способом.</w:t>
      </w:r>
    </w:p>
    <w:p w:rsidR="00EF697B" w:rsidRDefault="00F3785A" w:rsidP="00033ACA">
      <w:pPr>
        <w:pStyle w:val="a5"/>
        <w:tabs>
          <w:tab w:val="num" w:pos="0"/>
        </w:tabs>
        <w:spacing w:line="360" w:lineRule="auto"/>
        <w:ind w:left="0" w:firstLine="709"/>
        <w:jc w:val="both"/>
      </w:pPr>
      <w:r>
        <w:t xml:space="preserve">Кейс активизирует студентов, развивает аналитические и коммуникативные способности, </w:t>
      </w:r>
      <w:proofErr w:type="gramStart"/>
      <w:r>
        <w:t>оставляя обучаемых один на один с реальными ситуациями и может содержать видео</w:t>
      </w:r>
      <w:proofErr w:type="gramEnd"/>
      <w:r>
        <w:t>-, аудиоматериалы, материалы на электронных носителях или любые другие.</w:t>
      </w:r>
    </w:p>
    <w:p w:rsidR="00EF697B" w:rsidRDefault="00F3785A" w:rsidP="00033ACA">
      <w:pPr>
        <w:pStyle w:val="a5"/>
        <w:tabs>
          <w:tab w:val="num" w:pos="0"/>
        </w:tabs>
        <w:ind w:left="0" w:firstLine="709"/>
        <w:jc w:val="both"/>
      </w:pPr>
      <w:r>
        <w:t>Рекомендации</w:t>
      </w:r>
      <w:r>
        <w:rPr>
          <w:spacing w:val="-7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студентов</w:t>
      </w:r>
      <w:r>
        <w:rPr>
          <w:spacing w:val="-5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предварительной</w:t>
      </w:r>
      <w:r>
        <w:rPr>
          <w:spacing w:val="-5"/>
        </w:rPr>
        <w:t xml:space="preserve"> </w:t>
      </w:r>
      <w:r>
        <w:t>работе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rPr>
          <w:spacing w:val="-2"/>
        </w:rPr>
        <w:t>кейсом:</w:t>
      </w:r>
    </w:p>
    <w:p w:rsidR="00EF697B" w:rsidRDefault="00F3785A" w:rsidP="00033ACA">
      <w:pPr>
        <w:pStyle w:val="ab"/>
        <w:numPr>
          <w:ilvl w:val="0"/>
          <w:numId w:val="8"/>
        </w:numPr>
        <w:tabs>
          <w:tab w:val="left" w:pos="1385"/>
        </w:tabs>
        <w:spacing w:before="161" w:line="360" w:lineRule="auto"/>
        <w:ind w:left="0" w:firstLine="709"/>
        <w:jc w:val="both"/>
        <w:rPr>
          <w:sz w:val="28"/>
        </w:rPr>
      </w:pPr>
      <w:r>
        <w:rPr>
          <w:sz w:val="28"/>
        </w:rPr>
        <w:lastRenderedPageBreak/>
        <w:t>в первую очередь следует выявить ключевые проблемы кейса и понять, какие именно из представленных данных важны для решения;</w:t>
      </w:r>
    </w:p>
    <w:p w:rsidR="00EF697B" w:rsidRDefault="00F3785A" w:rsidP="00033ACA">
      <w:pPr>
        <w:pStyle w:val="ab"/>
        <w:numPr>
          <w:ilvl w:val="0"/>
          <w:numId w:val="8"/>
        </w:numPr>
        <w:tabs>
          <w:tab w:val="left" w:pos="1385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войти в ситуационный контекст кейса, определить, кто его главные действующие лица, отобрать факты и понятия, необходимые для анализа,</w:t>
      </w:r>
      <w:r>
        <w:rPr>
          <w:spacing w:val="40"/>
          <w:sz w:val="28"/>
        </w:rPr>
        <w:t xml:space="preserve"> </w:t>
      </w:r>
      <w:r>
        <w:rPr>
          <w:sz w:val="28"/>
        </w:rPr>
        <w:t>понять, какие трудности могут возникнуть при решении задачи;</w:t>
      </w:r>
    </w:p>
    <w:p w:rsidR="00EF697B" w:rsidRDefault="00F3785A" w:rsidP="00033ACA">
      <w:pPr>
        <w:pStyle w:val="ab"/>
        <w:numPr>
          <w:ilvl w:val="0"/>
          <w:numId w:val="8"/>
        </w:numPr>
        <w:tabs>
          <w:tab w:val="left" w:pos="1385"/>
        </w:tabs>
        <w:spacing w:line="321" w:lineRule="exact"/>
        <w:ind w:left="0" w:firstLine="709"/>
        <w:jc w:val="both"/>
        <w:rPr>
          <w:sz w:val="28"/>
        </w:rPr>
      </w:pPr>
      <w:r>
        <w:rPr>
          <w:sz w:val="28"/>
        </w:rPr>
        <w:t>выбрать</w:t>
      </w:r>
      <w:r>
        <w:rPr>
          <w:spacing w:val="-4"/>
          <w:sz w:val="28"/>
        </w:rPr>
        <w:t xml:space="preserve"> </w:t>
      </w:r>
      <w:r>
        <w:rPr>
          <w:sz w:val="28"/>
        </w:rPr>
        <w:t>метод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исследования.</w:t>
      </w:r>
    </w:p>
    <w:p w:rsidR="00EF697B" w:rsidRDefault="00F3785A" w:rsidP="00033ACA">
      <w:pPr>
        <w:pStyle w:val="a5"/>
        <w:tabs>
          <w:tab w:val="num" w:pos="0"/>
        </w:tabs>
        <w:spacing w:before="139" w:line="360" w:lineRule="auto"/>
        <w:ind w:left="0" w:firstLine="709"/>
        <w:jc w:val="both"/>
      </w:pPr>
      <w:r>
        <w:t xml:space="preserve">Обсуждение мини-кейсов может происходить непосредственно на занятиях. </w:t>
      </w:r>
      <w:proofErr w:type="gramStart"/>
      <w:r>
        <w:t>В этом случае необходимо, чтобы теоретический материал, на котором базируется кейс, был бы заблаговременно прочитан и проработана студентами, т.е. при решении кейсов данного вида студент должен изучить тот</w:t>
      </w:r>
      <w:r>
        <w:rPr>
          <w:spacing w:val="40"/>
        </w:rPr>
        <w:t xml:space="preserve"> </w:t>
      </w:r>
      <w:r>
        <w:t>теоретический</w:t>
      </w:r>
      <w:r>
        <w:rPr>
          <w:spacing w:val="68"/>
        </w:rPr>
        <w:t xml:space="preserve">  </w:t>
      </w:r>
      <w:r>
        <w:t>материал,</w:t>
      </w:r>
      <w:r>
        <w:rPr>
          <w:spacing w:val="69"/>
        </w:rPr>
        <w:t xml:space="preserve">  </w:t>
      </w:r>
      <w:r>
        <w:t>который</w:t>
      </w:r>
      <w:r>
        <w:rPr>
          <w:spacing w:val="69"/>
        </w:rPr>
        <w:t xml:space="preserve">  </w:t>
      </w:r>
      <w:r>
        <w:t>был</w:t>
      </w:r>
      <w:r>
        <w:rPr>
          <w:spacing w:val="68"/>
        </w:rPr>
        <w:t xml:space="preserve">  </w:t>
      </w:r>
      <w:r>
        <w:t>представлен</w:t>
      </w:r>
      <w:r>
        <w:rPr>
          <w:spacing w:val="69"/>
        </w:rPr>
        <w:t xml:space="preserve">  </w:t>
      </w:r>
      <w:r>
        <w:t>преподавателем</w:t>
      </w:r>
      <w:r>
        <w:rPr>
          <w:spacing w:val="69"/>
        </w:rPr>
        <w:t xml:space="preserve">  </w:t>
      </w:r>
      <w:r>
        <w:t>на</w:t>
      </w:r>
      <w:r w:rsidR="00033ACA">
        <w:t xml:space="preserve"> </w:t>
      </w:r>
      <w:r>
        <w:t xml:space="preserve">лекционном занятии и рекомендован к самостоятельному изучению в рамках подготовки к семинарскому занятию, проводимому в форме </w:t>
      </w:r>
      <w:proofErr w:type="spellStart"/>
      <w:r>
        <w:t>case-study</w:t>
      </w:r>
      <w:proofErr w:type="spellEnd"/>
      <w:r>
        <w:t>.</w:t>
      </w:r>
      <w:proofErr w:type="gramEnd"/>
    </w:p>
    <w:p w:rsidR="00EF697B" w:rsidRDefault="00F3785A" w:rsidP="00033ACA">
      <w:pPr>
        <w:pStyle w:val="a5"/>
        <w:tabs>
          <w:tab w:val="num" w:pos="0"/>
        </w:tabs>
        <w:ind w:left="0" w:firstLine="709"/>
        <w:jc w:val="both"/>
      </w:pPr>
      <w:r>
        <w:t>Этапы</w:t>
      </w:r>
      <w:r>
        <w:rPr>
          <w:spacing w:val="-5"/>
        </w:rPr>
        <w:t xml:space="preserve"> </w:t>
      </w:r>
      <w:r>
        <w:t>работы</w:t>
      </w:r>
      <w:r>
        <w:rPr>
          <w:spacing w:val="-5"/>
        </w:rPr>
        <w:t xml:space="preserve"> </w:t>
      </w:r>
      <w:r>
        <w:t>студента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предварительной</w:t>
      </w:r>
      <w:r>
        <w:rPr>
          <w:spacing w:val="-5"/>
        </w:rPr>
        <w:t xml:space="preserve"> </w:t>
      </w:r>
      <w:r>
        <w:t>подготовке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решению</w:t>
      </w:r>
      <w:r>
        <w:rPr>
          <w:spacing w:val="-3"/>
        </w:rPr>
        <w:t xml:space="preserve"> </w:t>
      </w:r>
      <w:r>
        <w:rPr>
          <w:spacing w:val="-2"/>
        </w:rPr>
        <w:t>кейса:</w:t>
      </w:r>
    </w:p>
    <w:p w:rsidR="00EF697B" w:rsidRDefault="00F3785A" w:rsidP="00033ACA">
      <w:pPr>
        <w:pStyle w:val="ab"/>
        <w:numPr>
          <w:ilvl w:val="0"/>
          <w:numId w:val="7"/>
        </w:numPr>
        <w:tabs>
          <w:tab w:val="left" w:pos="1672"/>
        </w:tabs>
        <w:spacing w:before="162" w:line="360" w:lineRule="auto"/>
        <w:ind w:left="0" w:firstLine="709"/>
        <w:jc w:val="both"/>
        <w:rPr>
          <w:sz w:val="28"/>
        </w:rPr>
      </w:pPr>
      <w:r>
        <w:rPr>
          <w:sz w:val="28"/>
        </w:rPr>
        <w:t>Выпишите из соответствующих разделов учебной дисциплины ключевые идеи, для того, чтобы освежить в памяти теоретические концепции и подходы, которые Вам предстоит использовать при анализе кейса.</w:t>
      </w:r>
    </w:p>
    <w:p w:rsidR="00EF697B" w:rsidRDefault="00F3785A" w:rsidP="00033ACA">
      <w:pPr>
        <w:pStyle w:val="ab"/>
        <w:numPr>
          <w:ilvl w:val="0"/>
          <w:numId w:val="7"/>
        </w:numPr>
        <w:tabs>
          <w:tab w:val="left" w:pos="1672"/>
        </w:tabs>
        <w:spacing w:line="321" w:lineRule="exact"/>
        <w:ind w:left="0" w:firstLine="709"/>
        <w:jc w:val="both"/>
        <w:rPr>
          <w:sz w:val="28"/>
        </w:rPr>
      </w:pPr>
      <w:r>
        <w:rPr>
          <w:sz w:val="28"/>
        </w:rPr>
        <w:t>Бегло</w:t>
      </w:r>
      <w:r>
        <w:rPr>
          <w:spacing w:val="-5"/>
          <w:sz w:val="28"/>
        </w:rPr>
        <w:t xml:space="preserve"> </w:t>
      </w:r>
      <w:r>
        <w:rPr>
          <w:sz w:val="28"/>
        </w:rPr>
        <w:t>прочтите</w:t>
      </w:r>
      <w:r>
        <w:rPr>
          <w:spacing w:val="-4"/>
          <w:sz w:val="28"/>
        </w:rPr>
        <w:t xml:space="preserve"> </w:t>
      </w:r>
      <w:r>
        <w:rPr>
          <w:sz w:val="28"/>
        </w:rPr>
        <w:t>кейс,</w:t>
      </w:r>
      <w:r>
        <w:rPr>
          <w:spacing w:val="-3"/>
          <w:sz w:val="28"/>
        </w:rPr>
        <w:t xml:space="preserve"> </w:t>
      </w:r>
      <w:r>
        <w:rPr>
          <w:sz w:val="28"/>
        </w:rPr>
        <w:t>чтобы</w:t>
      </w:r>
      <w:r>
        <w:rPr>
          <w:spacing w:val="-2"/>
          <w:sz w:val="28"/>
        </w:rPr>
        <w:t xml:space="preserve"> </w:t>
      </w:r>
      <w:r>
        <w:rPr>
          <w:sz w:val="28"/>
        </w:rPr>
        <w:t>составить</w:t>
      </w:r>
      <w:r>
        <w:rPr>
          <w:spacing w:val="-4"/>
          <w:sz w:val="28"/>
        </w:rPr>
        <w:t xml:space="preserve"> </w:t>
      </w:r>
      <w:r>
        <w:rPr>
          <w:sz w:val="28"/>
        </w:rPr>
        <w:t>о</w:t>
      </w:r>
      <w:r>
        <w:rPr>
          <w:spacing w:val="-3"/>
          <w:sz w:val="28"/>
        </w:rPr>
        <w:t xml:space="preserve"> </w:t>
      </w:r>
      <w:r>
        <w:rPr>
          <w:sz w:val="28"/>
        </w:rPr>
        <w:t>нем</w:t>
      </w:r>
      <w:r>
        <w:rPr>
          <w:spacing w:val="-3"/>
          <w:sz w:val="28"/>
        </w:rPr>
        <w:t xml:space="preserve"> </w:t>
      </w:r>
      <w:r>
        <w:rPr>
          <w:sz w:val="28"/>
        </w:rPr>
        <w:t>общее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представление.</w:t>
      </w:r>
    </w:p>
    <w:p w:rsidR="00EF697B" w:rsidRDefault="00F3785A" w:rsidP="00033ACA">
      <w:pPr>
        <w:pStyle w:val="ab"/>
        <w:numPr>
          <w:ilvl w:val="0"/>
          <w:numId w:val="7"/>
        </w:numPr>
        <w:tabs>
          <w:tab w:val="left" w:pos="1671"/>
        </w:tabs>
        <w:spacing w:before="162" w:line="360" w:lineRule="auto"/>
        <w:ind w:left="0" w:firstLine="709"/>
        <w:rPr>
          <w:sz w:val="28"/>
        </w:rPr>
      </w:pPr>
      <w:r>
        <w:rPr>
          <w:sz w:val="28"/>
        </w:rPr>
        <w:t>Внимательно</w:t>
      </w:r>
      <w:r>
        <w:rPr>
          <w:spacing w:val="76"/>
          <w:sz w:val="28"/>
        </w:rPr>
        <w:t xml:space="preserve"> </w:t>
      </w:r>
      <w:r>
        <w:rPr>
          <w:sz w:val="28"/>
        </w:rPr>
        <w:t>прочтите</w:t>
      </w:r>
      <w:r>
        <w:rPr>
          <w:spacing w:val="76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76"/>
          <w:sz w:val="28"/>
        </w:rPr>
        <w:t xml:space="preserve"> </w:t>
      </w:r>
      <w:r>
        <w:rPr>
          <w:sz w:val="28"/>
        </w:rPr>
        <w:t>к</w:t>
      </w:r>
      <w:r>
        <w:rPr>
          <w:spacing w:val="78"/>
          <w:sz w:val="28"/>
        </w:rPr>
        <w:t xml:space="preserve"> </w:t>
      </w:r>
      <w:r>
        <w:rPr>
          <w:sz w:val="28"/>
        </w:rPr>
        <w:t>кейсу</w:t>
      </w:r>
      <w:r>
        <w:rPr>
          <w:spacing w:val="76"/>
          <w:sz w:val="28"/>
        </w:rPr>
        <w:t xml:space="preserve"> </w:t>
      </w:r>
      <w:r>
        <w:rPr>
          <w:sz w:val="28"/>
        </w:rPr>
        <w:t>и</w:t>
      </w:r>
      <w:r>
        <w:rPr>
          <w:spacing w:val="78"/>
          <w:sz w:val="28"/>
        </w:rPr>
        <w:t xml:space="preserve"> </w:t>
      </w:r>
      <w:r>
        <w:rPr>
          <w:sz w:val="28"/>
        </w:rPr>
        <w:t>убедитесь</w:t>
      </w:r>
      <w:r>
        <w:rPr>
          <w:spacing w:val="76"/>
          <w:sz w:val="28"/>
        </w:rPr>
        <w:t xml:space="preserve"> </w:t>
      </w:r>
      <w:r>
        <w:rPr>
          <w:sz w:val="28"/>
        </w:rPr>
        <w:t>в</w:t>
      </w:r>
      <w:r>
        <w:rPr>
          <w:spacing w:val="78"/>
          <w:sz w:val="28"/>
        </w:rPr>
        <w:t xml:space="preserve"> </w:t>
      </w:r>
      <w:r>
        <w:rPr>
          <w:sz w:val="28"/>
        </w:rPr>
        <w:t>том,</w:t>
      </w:r>
      <w:r>
        <w:rPr>
          <w:spacing w:val="76"/>
          <w:sz w:val="28"/>
        </w:rPr>
        <w:t xml:space="preserve"> </w:t>
      </w:r>
      <w:r>
        <w:rPr>
          <w:sz w:val="28"/>
        </w:rPr>
        <w:t>что</w:t>
      </w:r>
      <w:r>
        <w:rPr>
          <w:spacing w:val="76"/>
          <w:sz w:val="28"/>
        </w:rPr>
        <w:t xml:space="preserve"> </w:t>
      </w:r>
      <w:r>
        <w:rPr>
          <w:sz w:val="28"/>
        </w:rPr>
        <w:t>Вы хорошо поняли, что Вас просят сделать.</w:t>
      </w:r>
    </w:p>
    <w:p w:rsidR="00EF697B" w:rsidRDefault="00F3785A" w:rsidP="00033ACA">
      <w:pPr>
        <w:pStyle w:val="ab"/>
        <w:numPr>
          <w:ilvl w:val="0"/>
          <w:numId w:val="7"/>
        </w:numPr>
        <w:tabs>
          <w:tab w:val="left" w:pos="1671"/>
        </w:tabs>
        <w:spacing w:line="360" w:lineRule="auto"/>
        <w:ind w:left="0" w:firstLine="709"/>
        <w:rPr>
          <w:sz w:val="28"/>
        </w:rPr>
      </w:pPr>
      <w:r>
        <w:rPr>
          <w:sz w:val="28"/>
        </w:rPr>
        <w:t>Вновь</w:t>
      </w:r>
      <w:r>
        <w:rPr>
          <w:spacing w:val="40"/>
          <w:sz w:val="28"/>
        </w:rPr>
        <w:t xml:space="preserve"> </w:t>
      </w:r>
      <w:r>
        <w:rPr>
          <w:sz w:val="28"/>
        </w:rPr>
        <w:t>прочтите</w:t>
      </w:r>
      <w:r>
        <w:rPr>
          <w:spacing w:val="40"/>
          <w:sz w:val="28"/>
        </w:rPr>
        <w:t xml:space="preserve"> </w:t>
      </w:r>
      <w:r>
        <w:rPr>
          <w:sz w:val="28"/>
        </w:rPr>
        <w:t>текст</w:t>
      </w:r>
      <w:r>
        <w:rPr>
          <w:spacing w:val="40"/>
          <w:sz w:val="28"/>
        </w:rPr>
        <w:t xml:space="preserve"> </w:t>
      </w:r>
      <w:r>
        <w:rPr>
          <w:sz w:val="28"/>
        </w:rPr>
        <w:t>кейса,</w:t>
      </w:r>
      <w:r>
        <w:rPr>
          <w:spacing w:val="40"/>
          <w:sz w:val="28"/>
        </w:rPr>
        <w:t xml:space="preserve"> </w:t>
      </w:r>
      <w:r>
        <w:rPr>
          <w:sz w:val="28"/>
        </w:rPr>
        <w:t>внимательно</w:t>
      </w:r>
      <w:r>
        <w:rPr>
          <w:spacing w:val="40"/>
          <w:sz w:val="28"/>
        </w:rPr>
        <w:t xml:space="preserve"> </w:t>
      </w:r>
      <w:r>
        <w:rPr>
          <w:sz w:val="28"/>
        </w:rPr>
        <w:t>фиксируя</w:t>
      </w:r>
      <w:r>
        <w:rPr>
          <w:spacing w:val="40"/>
          <w:sz w:val="28"/>
        </w:rPr>
        <w:t xml:space="preserve"> </w:t>
      </w:r>
      <w:r>
        <w:rPr>
          <w:sz w:val="28"/>
        </w:rPr>
        <w:t>все</w:t>
      </w:r>
      <w:r>
        <w:rPr>
          <w:spacing w:val="40"/>
          <w:sz w:val="28"/>
        </w:rPr>
        <w:t xml:space="preserve"> </w:t>
      </w:r>
      <w:r>
        <w:rPr>
          <w:sz w:val="28"/>
        </w:rPr>
        <w:t>факторы</w:t>
      </w:r>
      <w:r>
        <w:rPr>
          <w:spacing w:val="40"/>
          <w:sz w:val="28"/>
        </w:rPr>
        <w:t xml:space="preserve"> </w:t>
      </w:r>
      <w:r>
        <w:rPr>
          <w:sz w:val="28"/>
        </w:rPr>
        <w:t>или проблемы, имеющие отношение к поставленным вопросам.</w:t>
      </w:r>
    </w:p>
    <w:p w:rsidR="00EF697B" w:rsidRDefault="00F3785A" w:rsidP="00033ACA">
      <w:pPr>
        <w:pStyle w:val="ab"/>
        <w:numPr>
          <w:ilvl w:val="0"/>
          <w:numId w:val="7"/>
        </w:numPr>
        <w:tabs>
          <w:tab w:val="left" w:pos="1671"/>
        </w:tabs>
        <w:spacing w:line="360" w:lineRule="auto"/>
        <w:ind w:left="0" w:firstLine="709"/>
        <w:rPr>
          <w:sz w:val="28"/>
        </w:rPr>
      </w:pPr>
      <w:r>
        <w:rPr>
          <w:sz w:val="28"/>
        </w:rPr>
        <w:t>Прикиньте, какие идеи и концепции соотносятся с проблемами, которые Вам предлагается рассмотреть при работе с кейсом.</w:t>
      </w:r>
    </w:p>
    <w:p w:rsidR="00EF697B" w:rsidRDefault="00F3785A" w:rsidP="00033ACA">
      <w:pPr>
        <w:pStyle w:val="a5"/>
        <w:tabs>
          <w:tab w:val="num" w:pos="0"/>
        </w:tabs>
        <w:spacing w:line="360" w:lineRule="auto"/>
        <w:ind w:left="0" w:firstLine="709"/>
        <w:jc w:val="both"/>
      </w:pPr>
      <w:r>
        <w:t xml:space="preserve">Общее правило работы с кейсами - нельзя использовать информацию, которая находится «за рамками». Например, если студент прочитал в газете статью о той самой компании, проблемы которой описаны в задании, факты из нее брать запрещено, поскольку менеджер, принимающий решение, а </w:t>
      </w:r>
      <w:r>
        <w:lastRenderedPageBreak/>
        <w:t>моделируется ситуация, когда студент находится на его месте, обладает только той информацией, которая представлена в задании.</w:t>
      </w:r>
    </w:p>
    <w:p w:rsidR="00EF697B" w:rsidRDefault="00F3785A" w:rsidP="00033ACA">
      <w:pPr>
        <w:pStyle w:val="a5"/>
        <w:tabs>
          <w:tab w:val="num" w:pos="0"/>
        </w:tabs>
        <w:spacing w:line="360" w:lineRule="auto"/>
        <w:ind w:left="0" w:firstLine="709"/>
        <w:jc w:val="both"/>
      </w:pPr>
      <w:r>
        <w:t>На семинарском занятии преподавателем организуется обсуждение кейса, которое предполагает постановку перед студентами вопросов, включение их в дискуссию. Вопросы обычно подготавливают заранее и предлагают студентам вместе с текстом кейса.</w:t>
      </w:r>
    </w:p>
    <w:p w:rsidR="00EF697B" w:rsidRDefault="00F3785A" w:rsidP="00033ACA">
      <w:pPr>
        <w:pStyle w:val="a5"/>
        <w:tabs>
          <w:tab w:val="num" w:pos="0"/>
        </w:tabs>
        <w:spacing w:line="360" w:lineRule="auto"/>
        <w:ind w:left="0" w:firstLine="709"/>
        <w:jc w:val="both"/>
      </w:pPr>
      <w:r>
        <w:t xml:space="preserve">Презентация результатов работы над кейсом может быть групповой или индивидуальной, письменной или устной. В любом случае, студент должен понимать, что оценивать результаты его работы будут по многим критериям, которые необходимо учитывать при подготовке и в самом процессе решения </w:t>
      </w:r>
      <w:r>
        <w:rPr>
          <w:spacing w:val="-2"/>
        </w:rPr>
        <w:t>кейса.</w:t>
      </w:r>
    </w:p>
    <w:p w:rsidR="00EF697B" w:rsidRDefault="00F3785A" w:rsidP="00033ACA">
      <w:pPr>
        <w:pStyle w:val="a5"/>
        <w:tabs>
          <w:tab w:val="num" w:pos="0"/>
        </w:tabs>
        <w:spacing w:line="360" w:lineRule="auto"/>
        <w:ind w:left="0" w:firstLine="709"/>
        <w:jc w:val="both"/>
      </w:pPr>
      <w:r>
        <w:t>Оценка работы над кейсом дается за содержательную активность в дискуссии</w:t>
      </w:r>
      <w:r>
        <w:rPr>
          <w:spacing w:val="49"/>
        </w:rPr>
        <w:t xml:space="preserve">  </w:t>
      </w:r>
      <w:r>
        <w:t>или</w:t>
      </w:r>
      <w:r>
        <w:rPr>
          <w:spacing w:val="50"/>
        </w:rPr>
        <w:t xml:space="preserve">  </w:t>
      </w:r>
      <w:r>
        <w:t>публичной</w:t>
      </w:r>
      <w:r>
        <w:rPr>
          <w:spacing w:val="50"/>
        </w:rPr>
        <w:t xml:space="preserve">  </w:t>
      </w:r>
      <w:r>
        <w:t>(устной)</w:t>
      </w:r>
      <w:r>
        <w:rPr>
          <w:spacing w:val="49"/>
        </w:rPr>
        <w:t xml:space="preserve">  </w:t>
      </w:r>
      <w:r>
        <w:t>презентации.</w:t>
      </w:r>
      <w:r>
        <w:rPr>
          <w:spacing w:val="50"/>
        </w:rPr>
        <w:t xml:space="preserve">  </w:t>
      </w:r>
      <w:r>
        <w:t>Анализ</w:t>
      </w:r>
      <w:r>
        <w:rPr>
          <w:spacing w:val="49"/>
        </w:rPr>
        <w:t xml:space="preserve">  </w:t>
      </w:r>
      <w:r>
        <w:t>кейса,</w:t>
      </w:r>
      <w:r>
        <w:rPr>
          <w:spacing w:val="50"/>
        </w:rPr>
        <w:t xml:space="preserve">  </w:t>
      </w:r>
      <w:r>
        <w:rPr>
          <w:spacing w:val="-2"/>
        </w:rPr>
        <w:t>данный</w:t>
      </w:r>
      <w:r w:rsidR="00033ACA">
        <w:rPr>
          <w:spacing w:val="-2"/>
        </w:rPr>
        <w:t xml:space="preserve"> </w:t>
      </w:r>
      <w:r>
        <w:rPr>
          <w:spacing w:val="-2"/>
        </w:rPr>
        <w:t>студентом</w:t>
      </w:r>
      <w:r w:rsidR="00033ACA">
        <w:t xml:space="preserve"> </w:t>
      </w:r>
      <w:r>
        <w:rPr>
          <w:spacing w:val="-4"/>
        </w:rPr>
        <w:t>при</w:t>
      </w:r>
      <w:r>
        <w:tab/>
      </w:r>
      <w:r>
        <w:rPr>
          <w:spacing w:val="-2"/>
        </w:rPr>
        <w:t>непубличной</w:t>
      </w:r>
      <w:r w:rsidR="00033ACA">
        <w:t xml:space="preserve"> </w:t>
      </w:r>
      <w:r>
        <w:rPr>
          <w:spacing w:val="-2"/>
        </w:rPr>
        <w:t>(письменной)</w:t>
      </w:r>
      <w:r w:rsidR="00033ACA">
        <w:t xml:space="preserve"> </w:t>
      </w:r>
      <w:r>
        <w:rPr>
          <w:spacing w:val="-2"/>
        </w:rPr>
        <w:t>презентации</w:t>
      </w:r>
      <w:r w:rsidR="00033ACA">
        <w:t xml:space="preserve"> </w:t>
      </w:r>
      <w:r>
        <w:rPr>
          <w:spacing w:val="-2"/>
        </w:rPr>
        <w:t xml:space="preserve">считается </w:t>
      </w:r>
      <w:r>
        <w:t>удовлетворительным, если:</w:t>
      </w:r>
    </w:p>
    <w:p w:rsidR="00EF697B" w:rsidRDefault="00F3785A" w:rsidP="00033ACA">
      <w:pPr>
        <w:pStyle w:val="ab"/>
        <w:numPr>
          <w:ilvl w:val="0"/>
          <w:numId w:val="6"/>
        </w:numPr>
        <w:tabs>
          <w:tab w:val="left" w:pos="1529"/>
        </w:tabs>
        <w:ind w:left="0" w:firstLine="709"/>
        <w:rPr>
          <w:sz w:val="28"/>
        </w:rPr>
      </w:pPr>
      <w:r>
        <w:rPr>
          <w:sz w:val="28"/>
        </w:rPr>
        <w:t>сформулировано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проанализировано</w:t>
      </w:r>
      <w:r>
        <w:rPr>
          <w:spacing w:val="-6"/>
          <w:sz w:val="28"/>
        </w:rPr>
        <w:t xml:space="preserve"> </w:t>
      </w:r>
      <w:r>
        <w:rPr>
          <w:sz w:val="28"/>
        </w:rPr>
        <w:t>большинство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проблем;</w:t>
      </w:r>
    </w:p>
    <w:p w:rsidR="00EF697B" w:rsidRDefault="00F3785A" w:rsidP="00033ACA">
      <w:pPr>
        <w:pStyle w:val="ab"/>
        <w:numPr>
          <w:ilvl w:val="0"/>
          <w:numId w:val="6"/>
        </w:numPr>
        <w:tabs>
          <w:tab w:val="left" w:pos="1529"/>
        </w:tabs>
        <w:spacing w:before="170"/>
        <w:ind w:left="0" w:firstLine="709"/>
        <w:rPr>
          <w:sz w:val="28"/>
        </w:rPr>
      </w:pPr>
      <w:r>
        <w:rPr>
          <w:sz w:val="28"/>
        </w:rPr>
        <w:t>на</w:t>
      </w:r>
      <w:r>
        <w:rPr>
          <w:spacing w:val="-10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7"/>
          <w:sz w:val="28"/>
        </w:rPr>
        <w:t xml:space="preserve"> </w:t>
      </w:r>
      <w:r>
        <w:rPr>
          <w:sz w:val="28"/>
        </w:rPr>
        <w:t>предложенной</w:t>
      </w:r>
      <w:r>
        <w:rPr>
          <w:spacing w:val="-7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8"/>
          <w:sz w:val="28"/>
        </w:rPr>
        <w:t xml:space="preserve"> </w:t>
      </w:r>
      <w:r>
        <w:rPr>
          <w:sz w:val="28"/>
        </w:rPr>
        <w:t>сделаны</w:t>
      </w:r>
      <w:r>
        <w:rPr>
          <w:spacing w:val="-7"/>
          <w:sz w:val="28"/>
        </w:rPr>
        <w:t xml:space="preserve"> </w:t>
      </w:r>
      <w:r>
        <w:rPr>
          <w:sz w:val="28"/>
        </w:rPr>
        <w:t>самостоятельные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выводы;</w:t>
      </w:r>
    </w:p>
    <w:p w:rsidR="00EF697B" w:rsidRDefault="00F3785A" w:rsidP="00033ACA">
      <w:pPr>
        <w:pStyle w:val="ab"/>
        <w:numPr>
          <w:ilvl w:val="0"/>
          <w:numId w:val="6"/>
        </w:numPr>
        <w:tabs>
          <w:tab w:val="left" w:pos="1529"/>
        </w:tabs>
        <w:spacing w:before="171"/>
        <w:ind w:left="0" w:firstLine="709"/>
        <w:rPr>
          <w:sz w:val="28"/>
        </w:rPr>
      </w:pPr>
      <w:r>
        <w:rPr>
          <w:sz w:val="28"/>
        </w:rPr>
        <w:t>использованные</w:t>
      </w:r>
      <w:r>
        <w:rPr>
          <w:spacing w:val="-9"/>
          <w:sz w:val="28"/>
        </w:rPr>
        <w:t xml:space="preserve"> </w:t>
      </w:r>
      <w:r>
        <w:rPr>
          <w:sz w:val="28"/>
        </w:rPr>
        <w:t>инструменты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техники</w:t>
      </w:r>
      <w:r>
        <w:rPr>
          <w:spacing w:val="-7"/>
          <w:sz w:val="28"/>
        </w:rPr>
        <w:t xml:space="preserve"> </w:t>
      </w:r>
      <w:r>
        <w:rPr>
          <w:sz w:val="28"/>
        </w:rPr>
        <w:t>адекватны</w:t>
      </w:r>
      <w:r>
        <w:rPr>
          <w:spacing w:val="-6"/>
          <w:sz w:val="28"/>
        </w:rPr>
        <w:t xml:space="preserve"> </w:t>
      </w:r>
      <w:r>
        <w:rPr>
          <w:sz w:val="28"/>
        </w:rPr>
        <w:t>поставленной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задаче;</w:t>
      </w:r>
    </w:p>
    <w:p w:rsidR="00EF697B" w:rsidRDefault="00F3785A" w:rsidP="00033ACA">
      <w:pPr>
        <w:pStyle w:val="ab"/>
        <w:numPr>
          <w:ilvl w:val="0"/>
          <w:numId w:val="6"/>
        </w:numPr>
        <w:tabs>
          <w:tab w:val="left" w:pos="1529"/>
        </w:tabs>
        <w:spacing w:before="171" w:line="350" w:lineRule="auto"/>
        <w:ind w:left="0" w:firstLine="709"/>
        <w:jc w:val="both"/>
        <w:rPr>
          <w:sz w:val="28"/>
        </w:rPr>
      </w:pPr>
      <w:r>
        <w:rPr>
          <w:sz w:val="28"/>
        </w:rPr>
        <w:t xml:space="preserve">подготовленные документы отвечают поставленным </w:t>
      </w:r>
      <w:proofErr w:type="gramStart"/>
      <w:r>
        <w:rPr>
          <w:sz w:val="28"/>
        </w:rPr>
        <w:t>требованиям</w:t>
      </w:r>
      <w:proofErr w:type="gramEnd"/>
      <w:r>
        <w:rPr>
          <w:sz w:val="28"/>
        </w:rPr>
        <w:t xml:space="preserve"> как по форме, так и по содержанию;</w:t>
      </w:r>
    </w:p>
    <w:p w:rsidR="00EF697B" w:rsidRDefault="00F3785A" w:rsidP="00033ACA">
      <w:pPr>
        <w:pStyle w:val="ab"/>
        <w:numPr>
          <w:ilvl w:val="0"/>
          <w:numId w:val="6"/>
        </w:numPr>
        <w:tabs>
          <w:tab w:val="clear" w:pos="0"/>
        </w:tabs>
        <w:spacing w:before="11"/>
        <w:ind w:left="0" w:firstLine="709"/>
        <w:jc w:val="both"/>
        <w:rPr>
          <w:sz w:val="28"/>
        </w:rPr>
      </w:pPr>
      <w:r>
        <w:rPr>
          <w:sz w:val="28"/>
        </w:rPr>
        <w:t>сделанные</w:t>
      </w:r>
      <w:r>
        <w:rPr>
          <w:spacing w:val="-9"/>
          <w:sz w:val="28"/>
        </w:rPr>
        <w:t xml:space="preserve"> </w:t>
      </w:r>
      <w:r>
        <w:rPr>
          <w:sz w:val="28"/>
        </w:rPr>
        <w:t>выводы</w:t>
      </w:r>
      <w:r>
        <w:rPr>
          <w:spacing w:val="-7"/>
          <w:sz w:val="28"/>
        </w:rPr>
        <w:t xml:space="preserve"> </w:t>
      </w:r>
      <w:r>
        <w:rPr>
          <w:sz w:val="28"/>
        </w:rPr>
        <w:t>согласуются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7"/>
          <w:sz w:val="28"/>
        </w:rPr>
        <w:t xml:space="preserve"> </w:t>
      </w:r>
      <w:r>
        <w:rPr>
          <w:sz w:val="28"/>
        </w:rPr>
        <w:t>приведенными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аргументами.</w:t>
      </w:r>
    </w:p>
    <w:p w:rsidR="00EF697B" w:rsidRDefault="00F3785A" w:rsidP="00033ACA">
      <w:pPr>
        <w:pStyle w:val="1"/>
        <w:tabs>
          <w:tab w:val="num" w:pos="0"/>
        </w:tabs>
        <w:spacing w:before="171"/>
        <w:ind w:left="0" w:firstLine="709"/>
      </w:pPr>
      <w:r>
        <w:t>Рекомендации</w:t>
      </w:r>
      <w:r>
        <w:rPr>
          <w:spacing w:val="-7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подготовке</w:t>
      </w:r>
      <w:r>
        <w:rPr>
          <w:spacing w:val="-6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семинарским</w:t>
      </w:r>
      <w:r>
        <w:rPr>
          <w:spacing w:val="-5"/>
        </w:rPr>
        <w:t xml:space="preserve"> </w:t>
      </w:r>
      <w:r>
        <w:rPr>
          <w:spacing w:val="-2"/>
        </w:rPr>
        <w:t>занятиям</w:t>
      </w:r>
    </w:p>
    <w:p w:rsidR="00EF697B" w:rsidRDefault="00F3785A" w:rsidP="00033ACA">
      <w:pPr>
        <w:pStyle w:val="a5"/>
        <w:tabs>
          <w:tab w:val="num" w:pos="0"/>
        </w:tabs>
        <w:spacing w:before="160" w:line="360" w:lineRule="auto"/>
        <w:ind w:left="0" w:firstLine="709"/>
        <w:jc w:val="both"/>
      </w:pPr>
      <w:r>
        <w:t>В ходе подготовки к семинарским занятиям изучить основную литературу, ознакомиться с дополнительной литературой, новыми публикациями в периодических изданиях: журналах, газетах и т.д. При этом учесть</w:t>
      </w:r>
      <w:r>
        <w:rPr>
          <w:spacing w:val="40"/>
        </w:rPr>
        <w:t xml:space="preserve"> </w:t>
      </w:r>
      <w:r>
        <w:t>рекомендации преподавателя и требования учебной программы.</w:t>
      </w:r>
    </w:p>
    <w:p w:rsidR="00EF697B" w:rsidRDefault="00F3785A" w:rsidP="00033ACA">
      <w:pPr>
        <w:pStyle w:val="a5"/>
        <w:tabs>
          <w:tab w:val="num" w:pos="0"/>
        </w:tabs>
        <w:spacing w:line="360" w:lineRule="auto"/>
        <w:ind w:left="0" w:firstLine="709"/>
        <w:jc w:val="both"/>
      </w:pPr>
      <w:r>
        <w:t xml:space="preserve">Необходимо помнить, что на лекции обычно рассматривается не весь материал, а только его часть. Остальная его часть восполняется в процессе </w:t>
      </w:r>
      <w:r>
        <w:lastRenderedPageBreak/>
        <w:t xml:space="preserve">самостоятельной работы. В связи с этим работа с рекомендованной литературой </w:t>
      </w:r>
      <w:r>
        <w:rPr>
          <w:spacing w:val="-2"/>
        </w:rPr>
        <w:t>обязательна.</w:t>
      </w:r>
    </w:p>
    <w:p w:rsidR="00EF697B" w:rsidRDefault="00F3785A" w:rsidP="00033ACA">
      <w:pPr>
        <w:pStyle w:val="a5"/>
        <w:tabs>
          <w:tab w:val="num" w:pos="0"/>
        </w:tabs>
        <w:spacing w:line="360" w:lineRule="auto"/>
        <w:ind w:left="0" w:firstLine="709"/>
        <w:jc w:val="both"/>
      </w:pPr>
      <w:r>
        <w:t>Особое внимание при этом необходимо обратить на содержание основных положений и выводов, объяснение явлений и фактов, уяснение практического приложения рассматриваемых теоретических вопросов. В процессе этой работы студент должен стремиться понять и запомнить основные положения рассматриваемого материала, примеры, поясняющие его, а также разобраться в иллюстративном материале.</w:t>
      </w:r>
    </w:p>
    <w:p w:rsidR="00EF697B" w:rsidRDefault="00F3785A" w:rsidP="00033ACA">
      <w:pPr>
        <w:pStyle w:val="a5"/>
        <w:tabs>
          <w:tab w:val="num" w:pos="0"/>
        </w:tabs>
        <w:spacing w:before="1"/>
        <w:ind w:left="0" w:firstLine="709"/>
        <w:jc w:val="both"/>
      </w:pPr>
      <w:r>
        <w:t>При</w:t>
      </w:r>
      <w:r>
        <w:rPr>
          <w:spacing w:val="-5"/>
        </w:rPr>
        <w:t xml:space="preserve"> </w:t>
      </w:r>
      <w:r>
        <w:t>подготовке</w:t>
      </w:r>
      <w:r>
        <w:rPr>
          <w:spacing w:val="-6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семинарским</w:t>
      </w:r>
      <w:r>
        <w:rPr>
          <w:spacing w:val="-5"/>
        </w:rPr>
        <w:t xml:space="preserve"> </w:t>
      </w:r>
      <w:r>
        <w:t>занятиям</w:t>
      </w:r>
      <w:r>
        <w:rPr>
          <w:spacing w:val="-6"/>
        </w:rPr>
        <w:t xml:space="preserve"> </w:t>
      </w:r>
      <w:r>
        <w:t>студентам</w:t>
      </w:r>
      <w:r>
        <w:rPr>
          <w:spacing w:val="-4"/>
        </w:rPr>
        <w:t xml:space="preserve"> </w:t>
      </w:r>
      <w:r>
        <w:rPr>
          <w:spacing w:val="-2"/>
        </w:rPr>
        <w:t>следует:</w:t>
      </w:r>
    </w:p>
    <w:p w:rsidR="00EF697B" w:rsidRDefault="00F3785A" w:rsidP="00033ACA">
      <w:pPr>
        <w:pStyle w:val="ab"/>
        <w:numPr>
          <w:ilvl w:val="0"/>
          <w:numId w:val="5"/>
        </w:numPr>
        <w:tabs>
          <w:tab w:val="left" w:pos="1465"/>
        </w:tabs>
        <w:spacing w:before="162" w:line="360" w:lineRule="auto"/>
        <w:ind w:left="0" w:firstLine="709"/>
        <w:jc w:val="both"/>
        <w:rPr>
          <w:sz w:val="28"/>
        </w:rPr>
      </w:pPr>
      <w:r>
        <w:rPr>
          <w:sz w:val="28"/>
        </w:rPr>
        <w:t xml:space="preserve">подобрать рекомендованную преподавателем литературу к конкретному </w:t>
      </w:r>
      <w:r>
        <w:rPr>
          <w:spacing w:val="-2"/>
          <w:sz w:val="28"/>
        </w:rPr>
        <w:t>занятию;</w:t>
      </w:r>
    </w:p>
    <w:p w:rsidR="00EF697B" w:rsidRDefault="00F3785A" w:rsidP="00033ACA">
      <w:pPr>
        <w:pStyle w:val="ab"/>
        <w:numPr>
          <w:ilvl w:val="0"/>
          <w:numId w:val="5"/>
        </w:numPr>
        <w:tabs>
          <w:tab w:val="left" w:pos="1439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до очередного семинарского занятия по рекомендованным литературным источникам проработать лекционный материал, соответствующей темы занятия;</w:t>
      </w:r>
    </w:p>
    <w:p w:rsidR="00EF697B" w:rsidRDefault="00F3785A" w:rsidP="00033ACA">
      <w:pPr>
        <w:pStyle w:val="ab"/>
        <w:numPr>
          <w:ilvl w:val="0"/>
          <w:numId w:val="5"/>
        </w:numPr>
        <w:tabs>
          <w:tab w:val="left" w:pos="1409"/>
        </w:tabs>
        <w:spacing w:before="77" w:line="360" w:lineRule="auto"/>
        <w:ind w:left="0" w:firstLine="709"/>
        <w:jc w:val="both"/>
        <w:rPr>
          <w:sz w:val="28"/>
        </w:rPr>
      </w:pPr>
      <w:r>
        <w:rPr>
          <w:sz w:val="28"/>
        </w:rPr>
        <w:t>при</w:t>
      </w:r>
      <w:r>
        <w:rPr>
          <w:spacing w:val="-5"/>
          <w:sz w:val="28"/>
        </w:rPr>
        <w:t xml:space="preserve"> </w:t>
      </w:r>
      <w:r>
        <w:rPr>
          <w:sz w:val="28"/>
        </w:rPr>
        <w:t>подготовке</w:t>
      </w:r>
      <w:r>
        <w:rPr>
          <w:spacing w:val="-5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семинарским</w:t>
      </w:r>
      <w:r>
        <w:rPr>
          <w:spacing w:val="-4"/>
          <w:sz w:val="28"/>
        </w:rPr>
        <w:t xml:space="preserve"> </w:t>
      </w:r>
      <w:r>
        <w:rPr>
          <w:sz w:val="28"/>
        </w:rPr>
        <w:t>занятиям</w:t>
      </w:r>
      <w:r>
        <w:rPr>
          <w:spacing w:val="-4"/>
          <w:sz w:val="28"/>
        </w:rPr>
        <w:t xml:space="preserve"> </w:t>
      </w:r>
      <w:r>
        <w:rPr>
          <w:sz w:val="28"/>
        </w:rPr>
        <w:t>следует</w:t>
      </w:r>
      <w:r>
        <w:rPr>
          <w:spacing w:val="-5"/>
          <w:sz w:val="28"/>
        </w:rPr>
        <w:t xml:space="preserve"> </w:t>
      </w:r>
      <w:r>
        <w:rPr>
          <w:sz w:val="28"/>
        </w:rPr>
        <w:t>обязательно</w:t>
      </w:r>
      <w:r>
        <w:rPr>
          <w:spacing w:val="-5"/>
          <w:sz w:val="28"/>
        </w:rPr>
        <w:t xml:space="preserve"> </w:t>
      </w:r>
      <w:r>
        <w:rPr>
          <w:sz w:val="28"/>
        </w:rPr>
        <w:t>использовать не только лекции, учебную литературу, но и нормативно-правовые акты;</w:t>
      </w:r>
    </w:p>
    <w:p w:rsidR="00EF697B" w:rsidRDefault="00F3785A" w:rsidP="00033ACA">
      <w:pPr>
        <w:pStyle w:val="ab"/>
        <w:numPr>
          <w:ilvl w:val="0"/>
          <w:numId w:val="5"/>
        </w:numPr>
        <w:tabs>
          <w:tab w:val="left" w:pos="1409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теоретический</w:t>
      </w:r>
      <w:r>
        <w:rPr>
          <w:spacing w:val="-3"/>
          <w:sz w:val="28"/>
        </w:rPr>
        <w:t xml:space="preserve"> </w:t>
      </w:r>
      <w:r>
        <w:rPr>
          <w:sz w:val="28"/>
        </w:rPr>
        <w:t>материал</w:t>
      </w:r>
      <w:r>
        <w:rPr>
          <w:spacing w:val="-4"/>
          <w:sz w:val="28"/>
        </w:rPr>
        <w:t xml:space="preserve"> </w:t>
      </w:r>
      <w:r>
        <w:rPr>
          <w:sz w:val="28"/>
        </w:rPr>
        <w:t>следует</w:t>
      </w:r>
      <w:r>
        <w:rPr>
          <w:spacing w:val="-5"/>
          <w:sz w:val="28"/>
        </w:rPr>
        <w:t xml:space="preserve"> </w:t>
      </w:r>
      <w:r>
        <w:rPr>
          <w:sz w:val="28"/>
        </w:rPr>
        <w:t>соотносить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правовыми</w:t>
      </w:r>
      <w:r>
        <w:rPr>
          <w:spacing w:val="-5"/>
          <w:sz w:val="28"/>
        </w:rPr>
        <w:t xml:space="preserve"> </w:t>
      </w:r>
      <w:r>
        <w:rPr>
          <w:sz w:val="28"/>
        </w:rPr>
        <w:t>нормами,</w:t>
      </w:r>
      <w:r>
        <w:rPr>
          <w:spacing w:val="-3"/>
          <w:sz w:val="28"/>
        </w:rPr>
        <w:t xml:space="preserve"> </w:t>
      </w:r>
      <w:r>
        <w:rPr>
          <w:sz w:val="28"/>
        </w:rPr>
        <w:t>так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как в них могут быть внесены изменения, дополнения, которые не всегда </w:t>
      </w:r>
      <w:proofErr w:type="gramStart"/>
      <w:r>
        <w:rPr>
          <w:sz w:val="28"/>
        </w:rPr>
        <w:t>бывают</w:t>
      </w:r>
      <w:proofErr w:type="gramEnd"/>
      <w:r>
        <w:rPr>
          <w:sz w:val="28"/>
        </w:rPr>
        <w:t xml:space="preserve"> отражены в учебной литературе;</w:t>
      </w:r>
    </w:p>
    <w:p w:rsidR="00EF697B" w:rsidRDefault="00F3785A" w:rsidP="00033ACA">
      <w:pPr>
        <w:pStyle w:val="ab"/>
        <w:numPr>
          <w:ilvl w:val="0"/>
          <w:numId w:val="5"/>
        </w:numPr>
        <w:tabs>
          <w:tab w:val="left" w:pos="1597"/>
        </w:tabs>
        <w:spacing w:before="1" w:line="360" w:lineRule="auto"/>
        <w:ind w:left="0" w:firstLine="709"/>
        <w:jc w:val="both"/>
        <w:rPr>
          <w:sz w:val="28"/>
        </w:rPr>
      </w:pPr>
      <w:r>
        <w:rPr>
          <w:sz w:val="28"/>
        </w:rPr>
        <w:t>в начале занятия задать преподавателю вопросы по материалу, вызвавшему затруднения в его понимании и освоении при решении задач, заданных для самостоятельного решения;</w:t>
      </w:r>
    </w:p>
    <w:p w:rsidR="00EF697B" w:rsidRDefault="00F3785A" w:rsidP="00033ACA">
      <w:pPr>
        <w:pStyle w:val="ab"/>
        <w:numPr>
          <w:ilvl w:val="0"/>
          <w:numId w:val="5"/>
        </w:numPr>
        <w:tabs>
          <w:tab w:val="left" w:pos="1563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на занятии доводить каждую задачу до окончательного решения, демонстрировать понимание проведенных расчетов (анализов, ситуаций), в случае затруднений обращаться к преподавателю;</w:t>
      </w:r>
    </w:p>
    <w:p w:rsidR="00EF697B" w:rsidRDefault="00F3785A" w:rsidP="00033ACA">
      <w:pPr>
        <w:pStyle w:val="ab"/>
        <w:numPr>
          <w:ilvl w:val="0"/>
          <w:numId w:val="5"/>
        </w:numPr>
        <w:tabs>
          <w:tab w:val="left" w:pos="1407"/>
        </w:tabs>
        <w:ind w:left="0" w:firstLine="709"/>
        <w:jc w:val="both"/>
        <w:rPr>
          <w:sz w:val="28"/>
        </w:rPr>
      </w:pP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ходе</w:t>
      </w:r>
      <w:r>
        <w:rPr>
          <w:spacing w:val="-3"/>
          <w:sz w:val="28"/>
        </w:rPr>
        <w:t xml:space="preserve"> </w:t>
      </w:r>
      <w:r>
        <w:rPr>
          <w:sz w:val="28"/>
        </w:rPr>
        <w:t>семинара</w:t>
      </w:r>
      <w:r>
        <w:rPr>
          <w:spacing w:val="-3"/>
          <w:sz w:val="28"/>
        </w:rPr>
        <w:t xml:space="preserve"> </w:t>
      </w:r>
      <w:r>
        <w:rPr>
          <w:sz w:val="28"/>
        </w:rPr>
        <w:t>давать</w:t>
      </w:r>
      <w:r>
        <w:rPr>
          <w:spacing w:val="-4"/>
          <w:sz w:val="28"/>
        </w:rPr>
        <w:t xml:space="preserve"> </w:t>
      </w:r>
      <w:r>
        <w:rPr>
          <w:sz w:val="28"/>
        </w:rPr>
        <w:t>конкретные,</w:t>
      </w:r>
      <w:r>
        <w:rPr>
          <w:spacing w:val="-2"/>
          <w:sz w:val="28"/>
        </w:rPr>
        <w:t xml:space="preserve"> </w:t>
      </w:r>
      <w:r>
        <w:rPr>
          <w:sz w:val="28"/>
        </w:rPr>
        <w:t>четкие</w:t>
      </w:r>
      <w:r>
        <w:rPr>
          <w:spacing w:val="-3"/>
          <w:sz w:val="28"/>
        </w:rPr>
        <w:t xml:space="preserve"> </w:t>
      </w:r>
      <w:r>
        <w:rPr>
          <w:sz w:val="28"/>
        </w:rPr>
        <w:t>ответы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существу</w:t>
      </w:r>
      <w:r>
        <w:rPr>
          <w:spacing w:val="-2"/>
          <w:sz w:val="28"/>
        </w:rPr>
        <w:t xml:space="preserve"> вопросов.</w:t>
      </w:r>
    </w:p>
    <w:p w:rsidR="00EF697B" w:rsidRDefault="00F3785A" w:rsidP="00033ACA">
      <w:pPr>
        <w:pStyle w:val="1"/>
        <w:tabs>
          <w:tab w:val="num" w:pos="0"/>
        </w:tabs>
        <w:spacing w:before="160"/>
        <w:ind w:left="0" w:firstLine="709"/>
      </w:pPr>
      <w:r>
        <w:t>Методические</w:t>
      </w:r>
      <w:r>
        <w:rPr>
          <w:spacing w:val="-8"/>
        </w:rPr>
        <w:t xml:space="preserve"> </w:t>
      </w:r>
      <w:r>
        <w:t>рекомендации</w:t>
      </w:r>
      <w:r>
        <w:rPr>
          <w:spacing w:val="-5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подготовке</w:t>
      </w:r>
      <w:r>
        <w:rPr>
          <w:spacing w:val="-6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rPr>
          <w:spacing w:val="-2"/>
        </w:rPr>
        <w:t>дискуссии</w:t>
      </w:r>
    </w:p>
    <w:p w:rsidR="00EF697B" w:rsidRDefault="00F3785A" w:rsidP="00033ACA">
      <w:pPr>
        <w:pStyle w:val="a5"/>
        <w:tabs>
          <w:tab w:val="num" w:pos="0"/>
        </w:tabs>
        <w:spacing w:before="162" w:line="360" w:lineRule="auto"/>
        <w:ind w:left="0" w:firstLine="709"/>
        <w:jc w:val="both"/>
      </w:pPr>
      <w:r>
        <w:t xml:space="preserve">Цель дискуссии как интерактивного метода обучения состоит в </w:t>
      </w:r>
      <w:r>
        <w:lastRenderedPageBreak/>
        <w:t xml:space="preserve">создании комфортных условий обучения, при которых студент или слушатель чувствует свою интеллектуальную состоятельность, свою успешность. Именно это делает продуктивным сам процесс обучения, дает знания и навыки, создает базу для работы по решению проблем после того, как обучение закончится. Дискуссия, как один из методов </w:t>
      </w:r>
      <w:proofErr w:type="spellStart"/>
      <w:r>
        <w:t>интерактива</w:t>
      </w:r>
      <w:proofErr w:type="spellEnd"/>
      <w:r>
        <w:t>, представляет собой целенаправленное обсуждение определенного конкретного вопроса, которое сопровождается обменом идеями, мнениями, мыслями между студентами группы.</w:t>
      </w:r>
    </w:p>
    <w:p w:rsidR="00EF697B" w:rsidRDefault="00F3785A" w:rsidP="00033ACA">
      <w:pPr>
        <w:pStyle w:val="a5"/>
        <w:tabs>
          <w:tab w:val="num" w:pos="0"/>
        </w:tabs>
        <w:ind w:left="0" w:firstLine="709"/>
        <w:jc w:val="both"/>
      </w:pPr>
      <w:r>
        <w:t>Принципы</w:t>
      </w:r>
      <w:r>
        <w:rPr>
          <w:spacing w:val="-5"/>
        </w:rPr>
        <w:t xml:space="preserve"> </w:t>
      </w:r>
      <w:r>
        <w:t>работы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интерактивном</w:t>
      </w:r>
      <w:r>
        <w:rPr>
          <w:spacing w:val="-5"/>
        </w:rPr>
        <w:t xml:space="preserve"> </w:t>
      </w:r>
      <w:r>
        <w:t>занятии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форме</w:t>
      </w:r>
      <w:r>
        <w:rPr>
          <w:spacing w:val="-4"/>
        </w:rPr>
        <w:t xml:space="preserve"> </w:t>
      </w:r>
      <w:r>
        <w:rPr>
          <w:spacing w:val="-2"/>
        </w:rPr>
        <w:t>дискуссии:</w:t>
      </w:r>
    </w:p>
    <w:p w:rsidR="00EF697B" w:rsidRDefault="00F3785A" w:rsidP="00033ACA">
      <w:pPr>
        <w:pStyle w:val="ab"/>
        <w:numPr>
          <w:ilvl w:val="0"/>
          <w:numId w:val="5"/>
        </w:numPr>
        <w:spacing w:before="160" w:line="360" w:lineRule="auto"/>
        <w:ind w:left="0" w:firstLine="709"/>
        <w:jc w:val="both"/>
        <w:rPr>
          <w:sz w:val="28"/>
        </w:rPr>
      </w:pPr>
      <w:r>
        <w:rPr>
          <w:spacing w:val="-2"/>
          <w:sz w:val="28"/>
        </w:rPr>
        <w:t>каждый</w:t>
      </w:r>
      <w:r w:rsidR="00033ACA">
        <w:rPr>
          <w:sz w:val="28"/>
        </w:rPr>
        <w:t xml:space="preserve"> </w:t>
      </w:r>
      <w:r>
        <w:rPr>
          <w:spacing w:val="-2"/>
          <w:sz w:val="28"/>
        </w:rPr>
        <w:t>участник</w:t>
      </w:r>
      <w:r>
        <w:rPr>
          <w:sz w:val="28"/>
        </w:rPr>
        <w:tab/>
      </w:r>
      <w:r>
        <w:rPr>
          <w:spacing w:val="-2"/>
          <w:sz w:val="28"/>
        </w:rPr>
        <w:t>дискуссии</w:t>
      </w:r>
      <w:r w:rsidR="00033ACA">
        <w:rPr>
          <w:sz w:val="28"/>
        </w:rPr>
        <w:t xml:space="preserve"> </w:t>
      </w:r>
      <w:r>
        <w:rPr>
          <w:spacing w:val="-6"/>
          <w:sz w:val="28"/>
        </w:rPr>
        <w:t>по</w:t>
      </w:r>
      <w:r w:rsidR="00033ACA">
        <w:rPr>
          <w:sz w:val="28"/>
        </w:rPr>
        <w:t xml:space="preserve"> </w:t>
      </w:r>
      <w:r>
        <w:rPr>
          <w:spacing w:val="-2"/>
          <w:sz w:val="28"/>
        </w:rPr>
        <w:t>любому</w:t>
      </w:r>
      <w:r w:rsidR="00033ACA">
        <w:rPr>
          <w:sz w:val="28"/>
        </w:rPr>
        <w:t xml:space="preserve"> </w:t>
      </w:r>
      <w:r>
        <w:rPr>
          <w:spacing w:val="-2"/>
          <w:sz w:val="28"/>
        </w:rPr>
        <w:t>вопросу</w:t>
      </w:r>
      <w:r w:rsidR="00033ACA">
        <w:rPr>
          <w:sz w:val="28"/>
        </w:rPr>
        <w:t xml:space="preserve"> </w:t>
      </w:r>
      <w:r>
        <w:rPr>
          <w:spacing w:val="-2"/>
          <w:sz w:val="28"/>
        </w:rPr>
        <w:t>имеет</w:t>
      </w:r>
      <w:r w:rsidR="00033ACA">
        <w:rPr>
          <w:sz w:val="28"/>
        </w:rPr>
        <w:t xml:space="preserve"> </w:t>
      </w:r>
      <w:r>
        <w:rPr>
          <w:spacing w:val="-2"/>
          <w:sz w:val="28"/>
        </w:rPr>
        <w:t>право</w:t>
      </w:r>
      <w:r w:rsidR="00033ACA">
        <w:rPr>
          <w:spacing w:val="-2"/>
          <w:sz w:val="28"/>
        </w:rPr>
        <w:t xml:space="preserve"> </w:t>
      </w:r>
      <w:r>
        <w:rPr>
          <w:spacing w:val="-6"/>
          <w:sz w:val="28"/>
        </w:rPr>
        <w:t xml:space="preserve">на </w:t>
      </w:r>
      <w:r>
        <w:rPr>
          <w:sz w:val="28"/>
        </w:rPr>
        <w:t>собственное мнение;</w:t>
      </w:r>
    </w:p>
    <w:p w:rsidR="00EF697B" w:rsidRDefault="00F3785A" w:rsidP="00033ACA">
      <w:pPr>
        <w:pStyle w:val="ab"/>
        <w:numPr>
          <w:ilvl w:val="0"/>
          <w:numId w:val="5"/>
        </w:numPr>
        <w:tabs>
          <w:tab w:val="left" w:pos="1525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отсутствие</w:t>
      </w:r>
      <w:r w:rsidR="00033ACA">
        <w:rPr>
          <w:spacing w:val="80"/>
          <w:sz w:val="28"/>
        </w:rPr>
        <w:t xml:space="preserve"> </w:t>
      </w:r>
      <w:r>
        <w:rPr>
          <w:sz w:val="28"/>
        </w:rPr>
        <w:t>прямой</w:t>
      </w:r>
      <w:r w:rsidR="00033ACA">
        <w:rPr>
          <w:spacing w:val="80"/>
          <w:sz w:val="28"/>
        </w:rPr>
        <w:t xml:space="preserve"> </w:t>
      </w:r>
      <w:r>
        <w:rPr>
          <w:sz w:val="28"/>
        </w:rPr>
        <w:t>критики</w:t>
      </w:r>
      <w:r w:rsidR="00033ACA">
        <w:rPr>
          <w:spacing w:val="80"/>
          <w:sz w:val="28"/>
        </w:rPr>
        <w:t xml:space="preserve"> </w:t>
      </w:r>
      <w:r>
        <w:rPr>
          <w:sz w:val="28"/>
        </w:rPr>
        <w:t>личности,</w:t>
      </w:r>
      <w:r w:rsidR="00033ACA">
        <w:rPr>
          <w:spacing w:val="80"/>
          <w:sz w:val="28"/>
        </w:rPr>
        <w:t xml:space="preserve"> </w:t>
      </w:r>
      <w:r>
        <w:rPr>
          <w:sz w:val="28"/>
        </w:rPr>
        <w:t>критике</w:t>
      </w:r>
      <w:r w:rsidR="00033ACA">
        <w:rPr>
          <w:spacing w:val="80"/>
          <w:sz w:val="28"/>
        </w:rPr>
        <w:t xml:space="preserve"> </w:t>
      </w:r>
      <w:r>
        <w:rPr>
          <w:sz w:val="28"/>
        </w:rPr>
        <w:t>может</w:t>
      </w:r>
      <w:r w:rsidR="00033ACA">
        <w:rPr>
          <w:spacing w:val="80"/>
          <w:sz w:val="28"/>
        </w:rPr>
        <w:t xml:space="preserve"> </w:t>
      </w:r>
      <w:r>
        <w:rPr>
          <w:sz w:val="28"/>
        </w:rPr>
        <w:t>подвергнуться только идея;</w:t>
      </w:r>
    </w:p>
    <w:p w:rsidR="00033ACA" w:rsidRDefault="00F3785A" w:rsidP="00033ACA">
      <w:pPr>
        <w:pStyle w:val="ab"/>
        <w:numPr>
          <w:ilvl w:val="0"/>
          <w:numId w:val="5"/>
        </w:numPr>
        <w:tabs>
          <w:tab w:val="left" w:pos="1433"/>
        </w:tabs>
        <w:spacing w:before="1" w:line="360" w:lineRule="auto"/>
        <w:ind w:left="0" w:firstLine="709"/>
        <w:jc w:val="both"/>
        <w:rPr>
          <w:sz w:val="28"/>
        </w:rPr>
      </w:pPr>
      <w:r>
        <w:rPr>
          <w:sz w:val="28"/>
        </w:rPr>
        <w:t>все,</w:t>
      </w:r>
      <w:r w:rsidR="00033ACA">
        <w:rPr>
          <w:sz w:val="28"/>
        </w:rPr>
        <w:t xml:space="preserve"> </w:t>
      </w:r>
      <w:r>
        <w:rPr>
          <w:sz w:val="28"/>
        </w:rPr>
        <w:t>что</w:t>
      </w:r>
      <w:r w:rsidR="00033ACA">
        <w:rPr>
          <w:sz w:val="28"/>
        </w:rPr>
        <w:t xml:space="preserve"> </w:t>
      </w:r>
      <w:r>
        <w:rPr>
          <w:sz w:val="28"/>
        </w:rPr>
        <w:t>обсуждается</w:t>
      </w:r>
      <w:r w:rsidR="00033ACA">
        <w:rPr>
          <w:sz w:val="28"/>
        </w:rPr>
        <w:t xml:space="preserve"> </w:t>
      </w:r>
      <w:r>
        <w:rPr>
          <w:sz w:val="28"/>
        </w:rPr>
        <w:t>и</w:t>
      </w:r>
      <w:r w:rsidR="00033ACA">
        <w:rPr>
          <w:sz w:val="28"/>
        </w:rPr>
        <w:t xml:space="preserve"> </w:t>
      </w:r>
      <w:r>
        <w:rPr>
          <w:sz w:val="28"/>
        </w:rPr>
        <w:t>говорится</w:t>
      </w:r>
      <w:r w:rsidR="00033ACA">
        <w:rPr>
          <w:sz w:val="28"/>
        </w:rPr>
        <w:t xml:space="preserve"> </w:t>
      </w:r>
      <w:r>
        <w:rPr>
          <w:sz w:val="28"/>
        </w:rPr>
        <w:t>во</w:t>
      </w:r>
      <w:r w:rsidR="00033ACA">
        <w:rPr>
          <w:sz w:val="28"/>
        </w:rPr>
        <w:t xml:space="preserve"> </w:t>
      </w:r>
      <w:r>
        <w:rPr>
          <w:sz w:val="28"/>
        </w:rPr>
        <w:t>время</w:t>
      </w:r>
      <w:r w:rsidR="00033ACA">
        <w:rPr>
          <w:sz w:val="28"/>
        </w:rPr>
        <w:t xml:space="preserve"> </w:t>
      </w:r>
      <w:r>
        <w:rPr>
          <w:sz w:val="28"/>
        </w:rPr>
        <w:t>дискуссии</w:t>
      </w:r>
      <w:r w:rsidR="00033ACA">
        <w:rPr>
          <w:sz w:val="28"/>
        </w:rPr>
        <w:t xml:space="preserve"> </w:t>
      </w:r>
      <w:r>
        <w:rPr>
          <w:sz w:val="28"/>
        </w:rPr>
        <w:t>–</w:t>
      </w:r>
      <w:r w:rsidR="00033ACA">
        <w:rPr>
          <w:sz w:val="28"/>
        </w:rPr>
        <w:t xml:space="preserve"> </w:t>
      </w:r>
      <w:r>
        <w:rPr>
          <w:sz w:val="28"/>
        </w:rPr>
        <w:t>не</w:t>
      </w:r>
      <w:r w:rsidR="00033ACA">
        <w:rPr>
          <w:sz w:val="28"/>
        </w:rPr>
        <w:t xml:space="preserve"> </w:t>
      </w:r>
      <w:r>
        <w:rPr>
          <w:sz w:val="28"/>
        </w:rPr>
        <w:t>руководство к</w:t>
      </w:r>
      <w:r>
        <w:rPr>
          <w:spacing w:val="40"/>
          <w:sz w:val="28"/>
        </w:rPr>
        <w:t xml:space="preserve"> </w:t>
      </w:r>
      <w:r>
        <w:rPr>
          <w:sz w:val="28"/>
        </w:rPr>
        <w:t>действию, а информация к</w:t>
      </w:r>
      <w:r w:rsidR="00033ACA">
        <w:rPr>
          <w:sz w:val="28"/>
        </w:rPr>
        <w:t xml:space="preserve"> </w:t>
      </w:r>
      <w:r>
        <w:rPr>
          <w:sz w:val="28"/>
        </w:rPr>
        <w:t>размышлению.</w:t>
      </w:r>
    </w:p>
    <w:p w:rsidR="00033ACA" w:rsidRDefault="00033ACA" w:rsidP="00033ACA">
      <w:pPr>
        <w:tabs>
          <w:tab w:val="left" w:pos="1433"/>
        </w:tabs>
        <w:spacing w:before="1" w:line="360" w:lineRule="auto"/>
        <w:jc w:val="both"/>
        <w:rPr>
          <w:sz w:val="28"/>
        </w:rPr>
      </w:pPr>
    </w:p>
    <w:p w:rsidR="00EF697B" w:rsidRDefault="00F3785A" w:rsidP="00033ACA">
      <w:pPr>
        <w:pStyle w:val="1"/>
        <w:spacing w:before="77"/>
        <w:ind w:left="0" w:right="267" w:firstLine="709"/>
      </w:pPr>
      <w:bookmarkStart w:id="21" w:name="Методические_рекомендации_по_подготовке_"/>
      <w:bookmarkEnd w:id="21"/>
      <w:r>
        <w:t>Методические</w:t>
      </w:r>
      <w:r>
        <w:rPr>
          <w:spacing w:val="-8"/>
        </w:rPr>
        <w:t xml:space="preserve"> </w:t>
      </w:r>
      <w:r>
        <w:t>рекомендации</w:t>
      </w:r>
      <w:r>
        <w:rPr>
          <w:spacing w:val="-5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подготовке</w:t>
      </w:r>
      <w:r>
        <w:rPr>
          <w:spacing w:val="-6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rPr>
          <w:spacing w:val="-2"/>
        </w:rPr>
        <w:t>зачету</w:t>
      </w:r>
    </w:p>
    <w:p w:rsidR="00EF697B" w:rsidRDefault="00F3785A" w:rsidP="00033ACA">
      <w:pPr>
        <w:pStyle w:val="a5"/>
        <w:spacing w:before="162" w:line="360" w:lineRule="auto"/>
        <w:ind w:left="0" w:right="267" w:firstLine="709"/>
        <w:jc w:val="both"/>
      </w:pPr>
      <w:r>
        <w:t>Активная работа студента в семестре будет способствовать успешной сдаче зачета.</w:t>
      </w:r>
      <w:r>
        <w:rPr>
          <w:spacing w:val="40"/>
        </w:rPr>
        <w:t xml:space="preserve"> </w:t>
      </w:r>
      <w:r>
        <w:t xml:space="preserve">Желательно готовиться к итоговому контролю по курсу по следующему </w:t>
      </w:r>
      <w:r>
        <w:rPr>
          <w:spacing w:val="-2"/>
        </w:rPr>
        <w:t>плану:</w:t>
      </w:r>
    </w:p>
    <w:p w:rsidR="00EF697B" w:rsidRDefault="00F3785A" w:rsidP="00033ACA">
      <w:pPr>
        <w:pStyle w:val="ab"/>
        <w:numPr>
          <w:ilvl w:val="0"/>
          <w:numId w:val="4"/>
        </w:numPr>
        <w:tabs>
          <w:tab w:val="left" w:pos="1526"/>
        </w:tabs>
        <w:spacing w:line="321" w:lineRule="exact"/>
        <w:ind w:left="0" w:right="267" w:firstLine="709"/>
        <w:jc w:val="both"/>
        <w:rPr>
          <w:sz w:val="28"/>
        </w:rPr>
      </w:pPr>
      <w:r>
        <w:rPr>
          <w:sz w:val="28"/>
        </w:rPr>
        <w:t>Внимательно</w:t>
      </w:r>
      <w:r>
        <w:rPr>
          <w:spacing w:val="-6"/>
          <w:sz w:val="28"/>
        </w:rPr>
        <w:t xml:space="preserve"> </w:t>
      </w:r>
      <w:r>
        <w:rPr>
          <w:sz w:val="28"/>
        </w:rPr>
        <w:t>прочтите</w:t>
      </w:r>
      <w:r>
        <w:rPr>
          <w:spacing w:val="-4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курсу.</w:t>
      </w:r>
    </w:p>
    <w:p w:rsidR="00EF697B" w:rsidRDefault="00F3785A" w:rsidP="00033ACA">
      <w:pPr>
        <w:pStyle w:val="ab"/>
        <w:numPr>
          <w:ilvl w:val="0"/>
          <w:numId w:val="4"/>
        </w:numPr>
        <w:tabs>
          <w:tab w:val="left" w:pos="1526"/>
        </w:tabs>
        <w:spacing w:before="162"/>
        <w:ind w:left="0" w:right="267" w:firstLine="709"/>
        <w:jc w:val="both"/>
        <w:rPr>
          <w:sz w:val="28"/>
        </w:rPr>
      </w:pPr>
      <w:r>
        <w:rPr>
          <w:sz w:val="28"/>
        </w:rPr>
        <w:t>Распределите</w:t>
      </w:r>
      <w:r>
        <w:rPr>
          <w:spacing w:val="-6"/>
          <w:sz w:val="28"/>
        </w:rPr>
        <w:t xml:space="preserve"> </w:t>
      </w:r>
      <w:r>
        <w:rPr>
          <w:sz w:val="28"/>
        </w:rPr>
        <w:t>темы</w:t>
      </w:r>
      <w:r>
        <w:rPr>
          <w:spacing w:val="-3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блокам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дням.</w:t>
      </w:r>
    </w:p>
    <w:p w:rsidR="00EF697B" w:rsidRDefault="00F3785A" w:rsidP="00033ACA">
      <w:pPr>
        <w:pStyle w:val="ab"/>
        <w:numPr>
          <w:ilvl w:val="0"/>
          <w:numId w:val="4"/>
        </w:numPr>
        <w:tabs>
          <w:tab w:val="left" w:pos="1526"/>
        </w:tabs>
        <w:spacing w:before="160"/>
        <w:ind w:left="0" w:right="267" w:firstLine="709"/>
        <w:jc w:val="both"/>
        <w:rPr>
          <w:sz w:val="28"/>
        </w:rPr>
      </w:pPr>
      <w:r>
        <w:rPr>
          <w:sz w:val="28"/>
        </w:rPr>
        <w:t>Составьте</w:t>
      </w:r>
      <w:r>
        <w:rPr>
          <w:spacing w:val="-4"/>
          <w:sz w:val="28"/>
        </w:rPr>
        <w:t xml:space="preserve"> </w:t>
      </w:r>
      <w:r>
        <w:rPr>
          <w:sz w:val="28"/>
        </w:rPr>
        <w:t>план</w:t>
      </w:r>
      <w:r>
        <w:rPr>
          <w:spacing w:val="-4"/>
          <w:sz w:val="28"/>
        </w:rPr>
        <w:t xml:space="preserve"> </w:t>
      </w:r>
      <w:r>
        <w:rPr>
          <w:sz w:val="28"/>
        </w:rPr>
        <w:t>ответа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каждый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вопрос.</w:t>
      </w:r>
    </w:p>
    <w:p w:rsidR="00EF697B" w:rsidRDefault="00F3785A" w:rsidP="00033ACA">
      <w:pPr>
        <w:pStyle w:val="ab"/>
        <w:numPr>
          <w:ilvl w:val="0"/>
          <w:numId w:val="4"/>
        </w:numPr>
        <w:tabs>
          <w:tab w:val="left" w:pos="1539"/>
        </w:tabs>
        <w:spacing w:before="162" w:line="360" w:lineRule="auto"/>
        <w:ind w:left="0" w:right="267" w:firstLine="709"/>
        <w:jc w:val="both"/>
        <w:rPr>
          <w:sz w:val="28"/>
        </w:rPr>
      </w:pPr>
      <w:r>
        <w:rPr>
          <w:sz w:val="28"/>
        </w:rPr>
        <w:t>Изучив несколько вопросов, обсудите их с однокурсниками, проговорите основные положения ответа вслух.</w:t>
      </w:r>
    </w:p>
    <w:p w:rsidR="00EF697B" w:rsidRDefault="00F3785A" w:rsidP="00033ACA">
      <w:pPr>
        <w:pStyle w:val="a5"/>
        <w:spacing w:line="360" w:lineRule="auto"/>
        <w:ind w:left="0" w:firstLine="709"/>
        <w:jc w:val="both"/>
      </w:pPr>
      <w:r>
        <w:t>Положительная</w:t>
      </w:r>
      <w:r>
        <w:rPr>
          <w:spacing w:val="-3"/>
        </w:rPr>
        <w:t xml:space="preserve"> </w:t>
      </w:r>
      <w:r>
        <w:t>оценка</w:t>
      </w:r>
      <w:r>
        <w:rPr>
          <w:spacing w:val="-4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ответе</w:t>
      </w:r>
      <w:r>
        <w:rPr>
          <w:spacing w:val="-2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теоретический</w:t>
      </w:r>
      <w:r>
        <w:rPr>
          <w:spacing w:val="-4"/>
        </w:rPr>
        <w:t xml:space="preserve"> </w:t>
      </w:r>
      <w:r>
        <w:t>вопрос</w:t>
      </w:r>
      <w:r>
        <w:rPr>
          <w:spacing w:val="-4"/>
        </w:rPr>
        <w:t xml:space="preserve"> </w:t>
      </w:r>
      <w:r>
        <w:t>складывается</w:t>
      </w:r>
      <w:r>
        <w:rPr>
          <w:spacing w:val="-3"/>
        </w:rPr>
        <w:t xml:space="preserve"> </w:t>
      </w:r>
      <w:r>
        <w:t>из умения оперировать понятиями, из знания конкретного материала и знания контекста вопроса. Ответ должен быть развернутым и аргументированным.</w:t>
      </w:r>
    </w:p>
    <w:p w:rsidR="00EF697B" w:rsidRDefault="00EF697B" w:rsidP="00033ACA">
      <w:pPr>
        <w:pStyle w:val="a5"/>
        <w:spacing w:before="161"/>
        <w:ind w:left="0" w:right="267" w:firstLine="709"/>
      </w:pPr>
    </w:p>
    <w:p w:rsidR="00EF697B" w:rsidRDefault="00F3785A" w:rsidP="00033ACA">
      <w:pPr>
        <w:pStyle w:val="1"/>
        <w:numPr>
          <w:ilvl w:val="0"/>
          <w:numId w:val="28"/>
        </w:numPr>
        <w:tabs>
          <w:tab w:val="left" w:pos="2017"/>
        </w:tabs>
        <w:ind w:left="0" w:firstLine="709"/>
      </w:pPr>
      <w:r>
        <w:lastRenderedPageBreak/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</w:t>
      </w:r>
      <w:bookmarkStart w:id="22" w:name="11._1._Комплект_лицензионного_программно"/>
      <w:bookmarkEnd w:id="22"/>
      <w:r>
        <w:t>авочных систем (при необходимости).</w:t>
      </w:r>
    </w:p>
    <w:p w:rsidR="00EF697B" w:rsidRDefault="00F3785A" w:rsidP="00033ACA">
      <w:pPr>
        <w:pStyle w:val="ab"/>
        <w:numPr>
          <w:ilvl w:val="1"/>
          <w:numId w:val="28"/>
        </w:numPr>
        <w:tabs>
          <w:tab w:val="left" w:pos="2072"/>
        </w:tabs>
        <w:ind w:left="0" w:firstLine="709"/>
        <w:jc w:val="both"/>
        <w:rPr>
          <w:b/>
          <w:sz w:val="28"/>
        </w:rPr>
      </w:pPr>
      <w:bookmarkStart w:id="23" w:name="1._Windows,_Microsoft_Office."/>
      <w:bookmarkEnd w:id="23"/>
      <w:r>
        <w:rPr>
          <w:b/>
          <w:spacing w:val="-2"/>
          <w:sz w:val="28"/>
        </w:rPr>
        <w:t>Комплект</w:t>
      </w:r>
      <w:r>
        <w:rPr>
          <w:b/>
          <w:spacing w:val="1"/>
          <w:sz w:val="28"/>
        </w:rPr>
        <w:t xml:space="preserve"> </w:t>
      </w:r>
      <w:r>
        <w:rPr>
          <w:b/>
          <w:spacing w:val="-2"/>
          <w:sz w:val="28"/>
        </w:rPr>
        <w:t>лицензионного</w:t>
      </w:r>
      <w:r>
        <w:rPr>
          <w:b/>
          <w:spacing w:val="3"/>
          <w:sz w:val="28"/>
        </w:rPr>
        <w:t xml:space="preserve"> </w:t>
      </w:r>
      <w:r>
        <w:rPr>
          <w:b/>
          <w:spacing w:val="-2"/>
          <w:sz w:val="28"/>
        </w:rPr>
        <w:t>программного</w:t>
      </w:r>
      <w:r>
        <w:rPr>
          <w:b/>
          <w:spacing w:val="4"/>
          <w:sz w:val="28"/>
        </w:rPr>
        <w:t xml:space="preserve"> </w:t>
      </w:r>
      <w:r>
        <w:rPr>
          <w:b/>
          <w:spacing w:val="-2"/>
          <w:sz w:val="28"/>
        </w:rPr>
        <w:t>обеспечения:</w:t>
      </w:r>
    </w:p>
    <w:p w:rsidR="00EF697B" w:rsidRDefault="00F3785A" w:rsidP="00033ACA">
      <w:pPr>
        <w:pStyle w:val="ab"/>
        <w:numPr>
          <w:ilvl w:val="0"/>
          <w:numId w:val="3"/>
        </w:numPr>
        <w:tabs>
          <w:tab w:val="left" w:pos="1662"/>
        </w:tabs>
        <w:ind w:left="0" w:firstLine="709"/>
        <w:jc w:val="both"/>
        <w:rPr>
          <w:sz w:val="28"/>
        </w:rPr>
      </w:pPr>
      <w:bookmarkStart w:id="24" w:name="2._Антивирус_Kaspersky"/>
      <w:bookmarkEnd w:id="24"/>
      <w:proofErr w:type="spellStart"/>
      <w:r>
        <w:rPr>
          <w:sz w:val="28"/>
        </w:rPr>
        <w:t>Windows</w:t>
      </w:r>
      <w:proofErr w:type="spellEnd"/>
      <w:r>
        <w:rPr>
          <w:sz w:val="28"/>
        </w:rPr>
        <w:t>,</w:t>
      </w:r>
      <w:r>
        <w:rPr>
          <w:spacing w:val="-10"/>
          <w:sz w:val="28"/>
        </w:rPr>
        <w:t xml:space="preserve"> </w:t>
      </w:r>
      <w:proofErr w:type="spellStart"/>
      <w:r>
        <w:rPr>
          <w:sz w:val="28"/>
        </w:rPr>
        <w:t>Microsoft</w:t>
      </w:r>
      <w:proofErr w:type="spellEnd"/>
      <w:r>
        <w:rPr>
          <w:spacing w:val="-11"/>
          <w:sz w:val="28"/>
        </w:rPr>
        <w:t xml:space="preserve"> </w:t>
      </w:r>
      <w:proofErr w:type="spellStart"/>
      <w:r>
        <w:rPr>
          <w:spacing w:val="-2"/>
          <w:sz w:val="28"/>
        </w:rPr>
        <w:t>Office</w:t>
      </w:r>
      <w:proofErr w:type="spellEnd"/>
      <w:r>
        <w:rPr>
          <w:spacing w:val="-2"/>
          <w:sz w:val="28"/>
        </w:rPr>
        <w:t>.</w:t>
      </w:r>
    </w:p>
    <w:p w:rsidR="00EF697B" w:rsidRDefault="00F3785A" w:rsidP="00033ACA">
      <w:pPr>
        <w:pStyle w:val="ab"/>
        <w:numPr>
          <w:ilvl w:val="0"/>
          <w:numId w:val="3"/>
        </w:numPr>
        <w:tabs>
          <w:tab w:val="left" w:pos="1668"/>
        </w:tabs>
        <w:ind w:left="0" w:firstLine="709"/>
        <w:jc w:val="both"/>
        <w:rPr>
          <w:sz w:val="28"/>
        </w:rPr>
      </w:pPr>
      <w:bookmarkStart w:id="25" w:name="_bookmark0"/>
      <w:bookmarkEnd w:id="25"/>
      <w:r>
        <w:rPr>
          <w:sz w:val="28"/>
        </w:rPr>
        <w:t>Антивирус</w:t>
      </w:r>
      <w:r>
        <w:rPr>
          <w:spacing w:val="-9"/>
          <w:sz w:val="28"/>
        </w:rPr>
        <w:t xml:space="preserve"> </w:t>
      </w:r>
      <w:proofErr w:type="spellStart"/>
      <w:r>
        <w:rPr>
          <w:spacing w:val="-2"/>
          <w:sz w:val="28"/>
        </w:rPr>
        <w:t>Kaspersky</w:t>
      </w:r>
      <w:proofErr w:type="spellEnd"/>
    </w:p>
    <w:p w:rsidR="00EF697B" w:rsidRDefault="00F3785A" w:rsidP="00033ACA">
      <w:pPr>
        <w:pStyle w:val="1"/>
        <w:numPr>
          <w:ilvl w:val="1"/>
          <w:numId w:val="28"/>
        </w:numPr>
        <w:tabs>
          <w:tab w:val="left" w:pos="2451"/>
        </w:tabs>
        <w:spacing w:before="276"/>
        <w:ind w:left="0" w:firstLine="709"/>
      </w:pPr>
      <w:bookmarkStart w:id="26" w:name="11.2._Современные_профессиональные_базы_"/>
      <w:bookmarkEnd w:id="26"/>
      <w:r>
        <w:t>Современные профессиональные базы данных и информационные справочные системы</w:t>
      </w:r>
    </w:p>
    <w:p w:rsidR="00EF697B" w:rsidRDefault="00EF697B" w:rsidP="00033ACA">
      <w:pPr>
        <w:pStyle w:val="a5"/>
        <w:ind w:left="0" w:firstLine="709"/>
        <w:rPr>
          <w:b/>
        </w:rPr>
      </w:pPr>
    </w:p>
    <w:p w:rsidR="00EF697B" w:rsidRDefault="00F3785A" w:rsidP="00033ACA">
      <w:pPr>
        <w:pStyle w:val="ab"/>
        <w:numPr>
          <w:ilvl w:val="0"/>
          <w:numId w:val="2"/>
        </w:numPr>
        <w:tabs>
          <w:tab w:val="left" w:pos="1668"/>
        </w:tabs>
        <w:ind w:left="0" w:firstLine="709"/>
        <w:rPr>
          <w:sz w:val="28"/>
        </w:rPr>
      </w:pPr>
      <w:r>
        <w:rPr>
          <w:sz w:val="28"/>
        </w:rPr>
        <w:t>Информационно-правовая</w:t>
      </w:r>
      <w:r>
        <w:rPr>
          <w:spacing w:val="-8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«Гарант»</w:t>
      </w:r>
    </w:p>
    <w:p w:rsidR="00EF697B" w:rsidRDefault="00F3785A" w:rsidP="00033ACA">
      <w:pPr>
        <w:pStyle w:val="ab"/>
        <w:numPr>
          <w:ilvl w:val="0"/>
          <w:numId w:val="2"/>
        </w:numPr>
        <w:tabs>
          <w:tab w:val="left" w:pos="1668"/>
        </w:tabs>
        <w:ind w:left="0" w:firstLine="709"/>
        <w:rPr>
          <w:sz w:val="28"/>
        </w:rPr>
      </w:pPr>
      <w:r>
        <w:rPr>
          <w:sz w:val="28"/>
        </w:rPr>
        <w:t>Информационно-правовая</w:t>
      </w:r>
      <w:r>
        <w:rPr>
          <w:spacing w:val="-7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7"/>
          <w:sz w:val="28"/>
        </w:rPr>
        <w:t xml:space="preserve"> </w:t>
      </w:r>
      <w:r>
        <w:rPr>
          <w:sz w:val="28"/>
        </w:rPr>
        <w:t>«Консультант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Плюс»</w:t>
      </w:r>
    </w:p>
    <w:p w:rsidR="00EF697B" w:rsidRDefault="00F3785A" w:rsidP="00033ACA">
      <w:pPr>
        <w:pStyle w:val="ab"/>
        <w:numPr>
          <w:ilvl w:val="0"/>
          <w:numId w:val="2"/>
        </w:numPr>
        <w:tabs>
          <w:tab w:val="left" w:pos="1668"/>
        </w:tabs>
        <w:ind w:left="0" w:firstLine="709"/>
        <w:rPr>
          <w:sz w:val="28"/>
        </w:rPr>
      </w:pPr>
      <w:r>
        <w:rPr>
          <w:sz w:val="28"/>
        </w:rPr>
        <w:t>Электронная</w:t>
      </w:r>
      <w:r>
        <w:rPr>
          <w:spacing w:val="-9"/>
          <w:sz w:val="28"/>
        </w:rPr>
        <w:t xml:space="preserve"> </w:t>
      </w:r>
      <w:r>
        <w:rPr>
          <w:sz w:val="28"/>
        </w:rPr>
        <w:t>энциклопедия:</w:t>
      </w:r>
      <w:r>
        <w:rPr>
          <w:spacing w:val="-3"/>
          <w:sz w:val="28"/>
        </w:rPr>
        <w:t xml:space="preserve"> </w:t>
      </w:r>
      <w:hyperlink r:id="rId22">
        <w:r>
          <w:rPr>
            <w:color w:val="0000FF"/>
            <w:spacing w:val="-2"/>
            <w:sz w:val="28"/>
            <w:u w:val="single" w:color="0000FF"/>
          </w:rPr>
          <w:t>http://ru.wikipedia.org/wiki/Wiki</w:t>
        </w:r>
      </w:hyperlink>
    </w:p>
    <w:p w:rsidR="00EF697B" w:rsidRDefault="00F3785A" w:rsidP="00033ACA">
      <w:pPr>
        <w:pStyle w:val="ab"/>
        <w:numPr>
          <w:ilvl w:val="0"/>
          <w:numId w:val="2"/>
        </w:numPr>
        <w:tabs>
          <w:tab w:val="left" w:pos="1947"/>
          <w:tab w:val="left" w:pos="3306"/>
          <w:tab w:val="left" w:pos="5328"/>
          <w:tab w:val="left" w:pos="6932"/>
          <w:tab w:val="left" w:pos="8794"/>
          <w:tab w:val="left" w:pos="10356"/>
        </w:tabs>
        <w:ind w:left="0" w:firstLine="709"/>
        <w:rPr>
          <w:sz w:val="28"/>
        </w:rPr>
      </w:pPr>
      <w:r>
        <w:rPr>
          <w:spacing w:val="-2"/>
          <w:sz w:val="28"/>
        </w:rPr>
        <w:t>Система</w:t>
      </w:r>
      <w:r>
        <w:rPr>
          <w:sz w:val="28"/>
        </w:rPr>
        <w:tab/>
      </w:r>
      <w:r>
        <w:rPr>
          <w:spacing w:val="-2"/>
          <w:sz w:val="28"/>
        </w:rPr>
        <w:t>комплексного</w:t>
      </w:r>
      <w:r>
        <w:rPr>
          <w:sz w:val="28"/>
        </w:rPr>
        <w:tab/>
      </w:r>
      <w:r>
        <w:rPr>
          <w:spacing w:val="-2"/>
          <w:sz w:val="28"/>
        </w:rPr>
        <w:t>раскрытия</w:t>
      </w:r>
      <w:r>
        <w:rPr>
          <w:sz w:val="28"/>
        </w:rPr>
        <w:tab/>
      </w:r>
      <w:r>
        <w:rPr>
          <w:spacing w:val="-2"/>
          <w:sz w:val="28"/>
        </w:rPr>
        <w:t>информации</w:t>
      </w:r>
      <w:r>
        <w:rPr>
          <w:sz w:val="28"/>
        </w:rPr>
        <w:tab/>
      </w:r>
      <w:r>
        <w:rPr>
          <w:spacing w:val="-2"/>
          <w:sz w:val="28"/>
        </w:rPr>
        <w:t>«СКРИН»</w:t>
      </w:r>
      <w:r>
        <w:rPr>
          <w:sz w:val="28"/>
        </w:rPr>
        <w:tab/>
      </w:r>
      <w:r>
        <w:rPr>
          <w:spacing w:val="-10"/>
          <w:sz w:val="28"/>
        </w:rPr>
        <w:t xml:space="preserve">- </w:t>
      </w:r>
      <w:hyperlink r:id="rId23">
        <w:r>
          <w:rPr>
            <w:rStyle w:val="a3"/>
            <w:spacing w:val="-2"/>
            <w:sz w:val="28"/>
          </w:rPr>
          <w:t>http://www.skrin.ru/</w:t>
        </w:r>
      </w:hyperlink>
      <w:hyperlink>
        <w:r>
          <w:rPr>
            <w:spacing w:val="-2"/>
            <w:sz w:val="28"/>
          </w:rPr>
          <w:t xml:space="preserve"> </w:t>
        </w:r>
      </w:hyperlink>
    </w:p>
    <w:p w:rsidR="00EF697B" w:rsidRPr="00033ACA" w:rsidRDefault="00F3785A" w:rsidP="00033ACA">
      <w:pPr>
        <w:pStyle w:val="1"/>
        <w:numPr>
          <w:ilvl w:val="1"/>
          <w:numId w:val="28"/>
        </w:numPr>
        <w:tabs>
          <w:tab w:val="clear" w:pos="0"/>
        </w:tabs>
        <w:ind w:left="0" w:firstLine="709"/>
      </w:pPr>
      <w:r>
        <w:rPr>
          <w:spacing w:val="-2"/>
        </w:rPr>
        <w:t>Сертифицированные</w:t>
      </w:r>
      <w:r w:rsidR="00033ACA">
        <w:t xml:space="preserve"> </w:t>
      </w:r>
      <w:r>
        <w:rPr>
          <w:spacing w:val="-2"/>
        </w:rPr>
        <w:t>программные</w:t>
      </w:r>
      <w:r w:rsidR="00033ACA">
        <w:t xml:space="preserve"> </w:t>
      </w:r>
      <w:r>
        <w:rPr>
          <w:spacing w:val="-10"/>
        </w:rPr>
        <w:t>и</w:t>
      </w:r>
      <w:r w:rsidR="00033ACA">
        <w:t xml:space="preserve"> </w:t>
      </w:r>
      <w:r>
        <w:rPr>
          <w:spacing w:val="-2"/>
        </w:rPr>
        <w:t>аппаратные</w:t>
      </w:r>
      <w:r w:rsidR="00033ACA">
        <w:rPr>
          <w:spacing w:val="-2"/>
        </w:rPr>
        <w:t xml:space="preserve"> с</w:t>
      </w:r>
      <w:r>
        <w:rPr>
          <w:spacing w:val="-2"/>
        </w:rPr>
        <w:t xml:space="preserve">редства </w:t>
      </w:r>
      <w:r>
        <w:t>защиты информации</w:t>
      </w:r>
      <w:r w:rsidR="00033ACA">
        <w:t xml:space="preserve"> </w:t>
      </w:r>
      <w:r>
        <w:t>-</w:t>
      </w:r>
      <w:r w:rsidRPr="00033ACA">
        <w:rPr>
          <w:spacing w:val="-3"/>
        </w:rPr>
        <w:t xml:space="preserve"> </w:t>
      </w:r>
      <w:r w:rsidRPr="00033ACA">
        <w:rPr>
          <w:b w:val="0"/>
        </w:rPr>
        <w:t>не</w:t>
      </w:r>
      <w:r w:rsidRPr="00033ACA">
        <w:rPr>
          <w:b w:val="0"/>
          <w:spacing w:val="-1"/>
        </w:rPr>
        <w:t xml:space="preserve"> </w:t>
      </w:r>
      <w:r w:rsidRPr="00033ACA">
        <w:rPr>
          <w:b w:val="0"/>
          <w:spacing w:val="-2"/>
        </w:rPr>
        <w:t>используются</w:t>
      </w:r>
    </w:p>
    <w:p w:rsidR="00033ACA" w:rsidRDefault="00033ACA" w:rsidP="00033ACA">
      <w:pPr>
        <w:pStyle w:val="1"/>
        <w:rPr>
          <w:b w:val="0"/>
          <w:spacing w:val="-2"/>
        </w:rPr>
      </w:pPr>
    </w:p>
    <w:p w:rsidR="00EF697B" w:rsidRDefault="00F3785A" w:rsidP="00033ACA">
      <w:pPr>
        <w:pStyle w:val="1"/>
        <w:numPr>
          <w:ilvl w:val="0"/>
          <w:numId w:val="28"/>
        </w:numPr>
        <w:tabs>
          <w:tab w:val="left" w:pos="1779"/>
        </w:tabs>
        <w:spacing w:before="77" w:line="360" w:lineRule="auto"/>
        <w:ind w:left="0" w:right="267" w:firstLine="709"/>
      </w:pPr>
      <w:bookmarkStart w:id="27" w:name="12._Описание_материально-технической_баз"/>
      <w:bookmarkEnd w:id="27"/>
      <w:r>
        <w:t>Описание материально-технической базы, необходимой для осуществления образовательного процесса по дисциплине</w:t>
      </w:r>
    </w:p>
    <w:p w:rsidR="00EF697B" w:rsidRDefault="00F3785A" w:rsidP="00033ACA">
      <w:pPr>
        <w:pStyle w:val="a5"/>
        <w:spacing w:line="360" w:lineRule="auto"/>
        <w:ind w:left="0" w:right="267" w:firstLine="709"/>
        <w:jc w:val="both"/>
      </w:pPr>
      <w:r>
        <w:t>Для осуществления образовательного процесса в рамках дисциплины необходимо наличие специальных помещений.</w:t>
      </w:r>
    </w:p>
    <w:p w:rsidR="00EF697B" w:rsidRDefault="00F3785A" w:rsidP="00033ACA">
      <w:pPr>
        <w:pStyle w:val="a5"/>
        <w:spacing w:line="360" w:lineRule="auto"/>
        <w:ind w:left="0" w:right="267" w:firstLine="709"/>
        <w:jc w:val="both"/>
      </w:pPr>
      <w:r>
        <w:t>Специальные помещения представляют собой учебные аудитории для проведения лекций, семинарских и практических занятий, групповых и индивидуальных консультаций, текущего контроля и промежуточной аттестации, а также помещения для самостоятельной работы и помещения для хранения и профилактического обслуживания учебного оборудования.</w:t>
      </w:r>
    </w:p>
    <w:p w:rsidR="00EF697B" w:rsidRDefault="00F3785A" w:rsidP="00033ACA">
      <w:pPr>
        <w:pStyle w:val="a5"/>
        <w:spacing w:before="1" w:line="360" w:lineRule="auto"/>
        <w:ind w:left="0" w:firstLine="709"/>
        <w:jc w:val="both"/>
      </w:pPr>
      <w:r>
        <w:t>Специальные помещения должны быть укомплектованы специализированной</w:t>
      </w:r>
      <w:r>
        <w:rPr>
          <w:spacing w:val="-5"/>
        </w:rPr>
        <w:t xml:space="preserve"> </w:t>
      </w:r>
      <w:r>
        <w:t>мебелью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техническими</w:t>
      </w:r>
      <w:r>
        <w:rPr>
          <w:spacing w:val="-5"/>
        </w:rPr>
        <w:t xml:space="preserve"> </w:t>
      </w:r>
      <w:r>
        <w:t>средствами</w:t>
      </w:r>
      <w:r>
        <w:rPr>
          <w:spacing w:val="-5"/>
        </w:rPr>
        <w:t xml:space="preserve"> </w:t>
      </w:r>
      <w:r>
        <w:t>обучения,</w:t>
      </w:r>
      <w:r>
        <w:rPr>
          <w:spacing w:val="-5"/>
        </w:rPr>
        <w:t xml:space="preserve"> </w:t>
      </w:r>
      <w:r>
        <w:t>служащими для представления учебной информации большой аудитории.</w:t>
      </w:r>
    </w:p>
    <w:p w:rsidR="00EF697B" w:rsidRDefault="00F3785A" w:rsidP="00033ACA">
      <w:pPr>
        <w:pStyle w:val="a5"/>
        <w:spacing w:line="360" w:lineRule="auto"/>
        <w:ind w:left="0" w:right="267" w:firstLine="709"/>
        <w:jc w:val="both"/>
      </w:pPr>
      <w:r>
        <w:t xml:space="preserve">Проведение лекций и семинаров в рамках дисциплины осуществляется в </w:t>
      </w:r>
      <w:r>
        <w:rPr>
          <w:spacing w:val="-2"/>
        </w:rPr>
        <w:t>помещениях:</w:t>
      </w:r>
    </w:p>
    <w:p w:rsidR="00EF697B" w:rsidRDefault="00F3785A" w:rsidP="00033ACA">
      <w:pPr>
        <w:pStyle w:val="ab"/>
        <w:numPr>
          <w:ilvl w:val="0"/>
          <w:numId w:val="1"/>
        </w:numPr>
        <w:tabs>
          <w:tab w:val="left" w:pos="1407"/>
        </w:tabs>
        <w:ind w:left="0" w:right="267" w:firstLine="709"/>
        <w:jc w:val="both"/>
        <w:rPr>
          <w:sz w:val="28"/>
        </w:rPr>
      </w:pPr>
      <w:proofErr w:type="gramStart"/>
      <w:r>
        <w:rPr>
          <w:sz w:val="28"/>
        </w:rPr>
        <w:t>оснащенных</w:t>
      </w:r>
      <w:proofErr w:type="gramEnd"/>
      <w:r>
        <w:rPr>
          <w:spacing w:val="-9"/>
          <w:sz w:val="28"/>
        </w:rPr>
        <w:t xml:space="preserve"> </w:t>
      </w:r>
      <w:r>
        <w:rPr>
          <w:sz w:val="28"/>
        </w:rPr>
        <w:t>демонстрационным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оборудованием;</w:t>
      </w:r>
    </w:p>
    <w:p w:rsidR="00EF697B" w:rsidRDefault="00F3785A" w:rsidP="00033ACA">
      <w:pPr>
        <w:pStyle w:val="ab"/>
        <w:numPr>
          <w:ilvl w:val="0"/>
          <w:numId w:val="1"/>
        </w:numPr>
        <w:tabs>
          <w:tab w:val="left" w:pos="1409"/>
        </w:tabs>
        <w:spacing w:before="161"/>
        <w:ind w:left="0" w:right="267" w:firstLine="709"/>
        <w:jc w:val="both"/>
        <w:rPr>
          <w:sz w:val="28"/>
        </w:rPr>
      </w:pPr>
      <w:proofErr w:type="gramStart"/>
      <w:r>
        <w:rPr>
          <w:sz w:val="28"/>
        </w:rPr>
        <w:t>оснащенных</w:t>
      </w:r>
      <w:proofErr w:type="gramEnd"/>
      <w:r>
        <w:rPr>
          <w:spacing w:val="-5"/>
          <w:sz w:val="28"/>
        </w:rPr>
        <w:t xml:space="preserve"> </w:t>
      </w:r>
      <w:r>
        <w:rPr>
          <w:sz w:val="28"/>
        </w:rPr>
        <w:t>компьютерной</w:t>
      </w:r>
      <w:r>
        <w:rPr>
          <w:spacing w:val="-4"/>
          <w:sz w:val="28"/>
        </w:rPr>
        <w:t xml:space="preserve"> </w:t>
      </w:r>
      <w:r>
        <w:rPr>
          <w:sz w:val="28"/>
        </w:rPr>
        <w:t>техникой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возможностью</w:t>
      </w:r>
      <w:r>
        <w:rPr>
          <w:spacing w:val="-5"/>
          <w:sz w:val="28"/>
        </w:rPr>
        <w:t xml:space="preserve"> </w:t>
      </w:r>
      <w:r>
        <w:rPr>
          <w:sz w:val="28"/>
        </w:rPr>
        <w:t>подключения</w:t>
      </w:r>
      <w:r>
        <w:rPr>
          <w:spacing w:val="-3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сети</w:t>
      </w:r>
    </w:p>
    <w:p w:rsidR="00EF697B" w:rsidRDefault="00F3785A" w:rsidP="00033ACA">
      <w:pPr>
        <w:pStyle w:val="a5"/>
        <w:spacing w:before="160"/>
        <w:ind w:left="0" w:right="267" w:firstLine="709"/>
      </w:pPr>
      <w:r>
        <w:rPr>
          <w:spacing w:val="-2"/>
        </w:rPr>
        <w:t>«Интернет»;</w:t>
      </w:r>
    </w:p>
    <w:p w:rsidR="00687CE5" w:rsidRPr="005142F7" w:rsidRDefault="00F3785A" w:rsidP="005142F7">
      <w:pPr>
        <w:pStyle w:val="ab"/>
        <w:numPr>
          <w:ilvl w:val="0"/>
          <w:numId w:val="1"/>
        </w:numPr>
        <w:tabs>
          <w:tab w:val="left" w:pos="1423"/>
        </w:tabs>
        <w:spacing w:before="162" w:line="360" w:lineRule="auto"/>
        <w:ind w:left="0" w:right="267" w:firstLine="709"/>
        <w:jc w:val="both"/>
        <w:rPr>
          <w:sz w:val="28"/>
        </w:rPr>
      </w:pPr>
      <w:proofErr w:type="gramStart"/>
      <w:r>
        <w:rPr>
          <w:sz w:val="28"/>
        </w:rPr>
        <w:lastRenderedPageBreak/>
        <w:t>обеспечивающих</w:t>
      </w:r>
      <w:proofErr w:type="gramEnd"/>
      <w:r>
        <w:rPr>
          <w:sz w:val="28"/>
        </w:rPr>
        <w:t xml:space="preserve"> доступ в электронную информационно-образовательную среду университета.</w:t>
      </w:r>
    </w:p>
    <w:sectPr w:rsidR="00687CE5" w:rsidRPr="005142F7" w:rsidSect="00033ACA">
      <w:footerReference w:type="default" r:id="rId24"/>
      <w:footerReference w:type="first" r:id="rId25"/>
      <w:pgSz w:w="11906" w:h="16838"/>
      <w:pgMar w:top="1040" w:right="849" w:bottom="1220" w:left="1701" w:header="0" w:footer="1003" w:gutter="0"/>
      <w:cols w:space="720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158" w:rsidRDefault="002C0158">
      <w:r>
        <w:separator/>
      </w:r>
    </w:p>
  </w:endnote>
  <w:endnote w:type="continuationSeparator" w:id="0">
    <w:p w:rsidR="002C0158" w:rsidRDefault="002C01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55939253"/>
      <w:docPartObj>
        <w:docPartGallery w:val="Page Numbers (Bottom of Page)"/>
        <w:docPartUnique/>
      </w:docPartObj>
    </w:sdtPr>
    <w:sdtContent>
      <w:p w:rsidR="00883903" w:rsidRDefault="00883903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2F12">
          <w:rPr>
            <w:noProof/>
          </w:rPr>
          <w:t>2</w:t>
        </w:r>
        <w:r>
          <w:fldChar w:fldCharType="end"/>
        </w:r>
      </w:p>
    </w:sdtContent>
  </w:sdt>
  <w:p w:rsidR="00883903" w:rsidRDefault="00883903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00060403"/>
      <w:docPartObj>
        <w:docPartGallery w:val="Page Numbers (Bottom of Page)"/>
        <w:docPartUnique/>
      </w:docPartObj>
    </w:sdtPr>
    <w:sdtContent>
      <w:p w:rsidR="00883903" w:rsidRDefault="00883903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2F12">
          <w:rPr>
            <w:noProof/>
          </w:rPr>
          <w:t>3</w:t>
        </w:r>
        <w:r>
          <w:fldChar w:fldCharType="end"/>
        </w:r>
      </w:p>
    </w:sdtContent>
  </w:sdt>
  <w:p w:rsidR="00883903" w:rsidRDefault="00883903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3903" w:rsidRDefault="00883903">
    <w:pPr>
      <w:pStyle w:val="a5"/>
      <w:spacing w:line="12" w:lineRule="auto"/>
      <w:ind w:left="0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6" behindDoc="1" locked="0" layoutInCell="0" allowOverlap="1" wp14:anchorId="46CAB8F5" wp14:editId="6A266518">
              <wp:simplePos x="0" y="0"/>
              <wp:positionH relativeFrom="page">
                <wp:posOffset>6832600</wp:posOffset>
              </wp:positionH>
              <wp:positionV relativeFrom="page">
                <wp:posOffset>9894570</wp:posOffset>
              </wp:positionV>
              <wp:extent cx="241300" cy="194310"/>
              <wp:effectExtent l="0" t="0" r="0" b="0"/>
              <wp:wrapNone/>
              <wp:docPr id="3" name="Text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41200" cy="194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883903" w:rsidRDefault="00883903">
                          <w:pPr>
                            <w:pStyle w:val="af0"/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separate"/>
                          </w:r>
                          <w:r w:rsidR="00672F12">
                            <w:rPr>
                              <w:noProof/>
                              <w:spacing w:val="-5"/>
                              <w:sz w:val="24"/>
                            </w:rPr>
                            <w:t>4</w: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Textbox 2" o:spid="_x0000_s1026" style="position:absolute;margin-left:538pt;margin-top:779.1pt;width:19pt;height:15.3pt;z-index:-50331647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" o:allowincell="f" filled="f" stroked="f" strokeweight="0">
              <v:textbox inset="0,0,0,0">
                <w:txbxContent>
                  <w:p w:rsidR="00883903" w:rsidRDefault="00883903">
                    <w:pPr>
                      <w:pStyle w:val="af0"/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</w:rPr>
                      <w:fldChar w:fldCharType="separate"/>
                    </w:r>
                    <w:r w:rsidR="00672F12">
                      <w:rPr>
                        <w:noProof/>
                        <w:spacing w:val="-5"/>
                        <w:sz w:val="24"/>
                      </w:rPr>
                      <w:t>4</w:t>
                    </w:r>
                    <w:r>
                      <w:rPr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3903" w:rsidRDefault="00883903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3903" w:rsidRDefault="00883903">
    <w:pPr>
      <w:pStyle w:val="a5"/>
      <w:spacing w:line="12" w:lineRule="auto"/>
      <w:ind w:left="0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6" behindDoc="1" locked="0" layoutInCell="0" allowOverlap="1" wp14:anchorId="5501AC23" wp14:editId="3C358E2F">
              <wp:simplePos x="0" y="0"/>
              <wp:positionH relativeFrom="page">
                <wp:posOffset>6832600</wp:posOffset>
              </wp:positionH>
              <wp:positionV relativeFrom="page">
                <wp:posOffset>9894570</wp:posOffset>
              </wp:positionV>
              <wp:extent cx="241300" cy="194310"/>
              <wp:effectExtent l="0" t="0" r="0" b="0"/>
              <wp:wrapNone/>
              <wp:docPr id="29" name="Textbox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41200" cy="1944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883903" w:rsidRDefault="00883903">
                          <w:pPr>
                            <w:pStyle w:val="af0"/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separate"/>
                          </w:r>
                          <w:r w:rsidR="00672F12">
                            <w:rPr>
                              <w:noProof/>
                              <w:spacing w:val="-5"/>
                              <w:sz w:val="24"/>
                            </w:rPr>
                            <w:t>18</w: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Textbox 15" o:spid="_x0000_s1027" style="position:absolute;margin-left:538pt;margin-top:779.1pt;width:19pt;height:15.3pt;z-index:-50331643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" o:allowincell="f" filled="f" stroked="f" strokeweight="0">
              <v:textbox inset="0,0,0,0">
                <w:txbxContent>
                  <w:p w:rsidR="00883903" w:rsidRDefault="00883903">
                    <w:pPr>
                      <w:pStyle w:val="af0"/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</w:rPr>
                      <w:fldChar w:fldCharType="separate"/>
                    </w:r>
                    <w:r w:rsidR="00672F12">
                      <w:rPr>
                        <w:noProof/>
                        <w:spacing w:val="-5"/>
                        <w:sz w:val="24"/>
                      </w:rPr>
                      <w:t>18</w:t>
                    </w:r>
                    <w:r>
                      <w:rPr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3903" w:rsidRDefault="0088390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158" w:rsidRDefault="002C0158">
      <w:r>
        <w:separator/>
      </w:r>
    </w:p>
  </w:footnote>
  <w:footnote w:type="continuationSeparator" w:id="0">
    <w:p w:rsidR="002C0158" w:rsidRDefault="002C01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3903" w:rsidRDefault="00883903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C3B14"/>
    <w:multiLevelType w:val="multilevel"/>
    <w:tmpl w:val="6792D650"/>
    <w:lvl w:ilvl="0">
      <w:start w:val="4"/>
      <w:numFmt w:val="decimal"/>
      <w:lvlText w:val="%1."/>
      <w:lvlJc w:val="left"/>
      <w:pPr>
        <w:tabs>
          <w:tab w:val="num" w:pos="0"/>
        </w:tabs>
        <w:ind w:left="110" w:hanging="284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303" w:hanging="284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487" w:hanging="284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671" w:hanging="284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855" w:hanging="284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1039" w:hanging="284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1222" w:hanging="284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1406" w:hanging="284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1590" w:hanging="284"/>
      </w:pPr>
      <w:rPr>
        <w:rFonts w:ascii="Symbol" w:hAnsi="Symbol" w:cs="Symbol" w:hint="default"/>
        <w:lang w:val="ru-RU" w:eastAsia="en-US" w:bidi="ar-SA"/>
      </w:rPr>
    </w:lvl>
  </w:abstractNum>
  <w:abstractNum w:abstractNumId="1">
    <w:nsid w:val="07AD24E5"/>
    <w:multiLevelType w:val="multilevel"/>
    <w:tmpl w:val="392E03C0"/>
    <w:lvl w:ilvl="0">
      <w:start w:val="1"/>
      <w:numFmt w:val="decimal"/>
      <w:lvlText w:val="%1."/>
      <w:lvlJc w:val="left"/>
      <w:pPr>
        <w:tabs>
          <w:tab w:val="num" w:pos="0"/>
        </w:tabs>
        <w:ind w:left="1104" w:hanging="426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2076" w:hanging="426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3053" w:hanging="426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4029" w:hanging="426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5006" w:hanging="426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983" w:hanging="426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959" w:hanging="426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936" w:hanging="426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912" w:hanging="426"/>
      </w:pPr>
      <w:rPr>
        <w:rFonts w:ascii="Symbol" w:hAnsi="Symbol" w:cs="Symbol" w:hint="default"/>
        <w:lang w:val="ru-RU" w:eastAsia="en-US" w:bidi="ar-SA"/>
      </w:rPr>
    </w:lvl>
  </w:abstractNum>
  <w:abstractNum w:abstractNumId="2">
    <w:nsid w:val="08F72E4F"/>
    <w:multiLevelType w:val="multilevel"/>
    <w:tmpl w:val="B5BC63F2"/>
    <w:lvl w:ilvl="0">
      <w:start w:val="1"/>
      <w:numFmt w:val="decimal"/>
      <w:lvlText w:val="%1."/>
      <w:lvlJc w:val="left"/>
      <w:pPr>
        <w:tabs>
          <w:tab w:val="num" w:pos="0"/>
        </w:tabs>
        <w:ind w:left="1662" w:hanging="275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2580" w:hanging="275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3501" w:hanging="275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4421" w:hanging="275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5342" w:hanging="275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6263" w:hanging="275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7183" w:hanging="275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8104" w:hanging="275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9024" w:hanging="275"/>
      </w:pPr>
      <w:rPr>
        <w:rFonts w:ascii="Symbol" w:hAnsi="Symbol" w:cs="Symbol" w:hint="default"/>
        <w:lang w:val="ru-RU" w:eastAsia="en-US" w:bidi="ar-SA"/>
      </w:rPr>
    </w:lvl>
  </w:abstractNum>
  <w:abstractNum w:abstractNumId="3">
    <w:nsid w:val="1AEB59C9"/>
    <w:multiLevelType w:val="multilevel"/>
    <w:tmpl w:val="64D6E31E"/>
    <w:lvl w:ilvl="0">
      <w:start w:val="1"/>
      <w:numFmt w:val="decimal"/>
      <w:lvlText w:val="%1."/>
      <w:lvlJc w:val="left"/>
      <w:pPr>
        <w:tabs>
          <w:tab w:val="num" w:pos="0"/>
        </w:tabs>
        <w:ind w:left="428" w:hanging="318"/>
      </w:pPr>
      <w:rPr>
        <w:rFonts w:ascii="Times New Roman" w:eastAsia="Times New Roman" w:hAnsi="Times New Roman" w:cs="Times New Roman"/>
        <w:b w:val="0"/>
        <w:bCs w:val="0"/>
        <w:i w:val="0"/>
        <w:iCs w:val="0"/>
        <w:color w:val="101010"/>
        <w:spacing w:val="0"/>
        <w:w w:val="100"/>
        <w:sz w:val="22"/>
        <w:szCs w:val="22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703" w:hanging="318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986" w:hanging="318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269" w:hanging="318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1552" w:hanging="318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1836" w:hanging="318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2119" w:hanging="318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2402" w:hanging="318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2685" w:hanging="318"/>
      </w:pPr>
      <w:rPr>
        <w:rFonts w:ascii="Symbol" w:hAnsi="Symbol" w:cs="Symbol" w:hint="default"/>
        <w:lang w:val="ru-RU" w:eastAsia="en-US" w:bidi="ar-SA"/>
      </w:rPr>
    </w:lvl>
  </w:abstractNum>
  <w:abstractNum w:abstractNumId="4">
    <w:nsid w:val="1AEC04AB"/>
    <w:multiLevelType w:val="multilevel"/>
    <w:tmpl w:val="9CE0ADDE"/>
    <w:lvl w:ilvl="0">
      <w:start w:val="1"/>
      <w:numFmt w:val="decimal"/>
      <w:lvlText w:val="%1."/>
      <w:lvlJc w:val="left"/>
      <w:pPr>
        <w:tabs>
          <w:tab w:val="num" w:pos="0"/>
        </w:tabs>
        <w:ind w:left="428" w:hanging="284"/>
      </w:pPr>
      <w:rPr>
        <w:rFonts w:ascii="Times New Roman" w:eastAsia="Times New Roman" w:hAnsi="Times New Roman" w:cs="Times New Roman"/>
        <w:b w:val="0"/>
        <w:bCs w:val="0"/>
        <w:i w:val="0"/>
        <w:iCs w:val="0"/>
        <w:color w:val="10101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859" w:hanging="284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298" w:hanging="284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737" w:hanging="284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2176" w:hanging="284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2615" w:hanging="284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3054" w:hanging="284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3493" w:hanging="284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3932" w:hanging="284"/>
      </w:pPr>
      <w:rPr>
        <w:rFonts w:ascii="Symbol" w:hAnsi="Symbol" w:cs="Symbol" w:hint="default"/>
        <w:lang w:val="ru-RU" w:eastAsia="en-US" w:bidi="ar-SA"/>
      </w:rPr>
    </w:lvl>
  </w:abstractNum>
  <w:abstractNum w:abstractNumId="5">
    <w:nsid w:val="1D6D21C6"/>
    <w:multiLevelType w:val="multilevel"/>
    <w:tmpl w:val="DB500780"/>
    <w:lvl w:ilvl="0">
      <w:start w:val="1"/>
      <w:numFmt w:val="decimal"/>
      <w:lvlText w:val="%1."/>
      <w:lvlJc w:val="left"/>
      <w:pPr>
        <w:tabs>
          <w:tab w:val="num" w:pos="0"/>
        </w:tabs>
        <w:ind w:left="428" w:hanging="284"/>
      </w:pPr>
      <w:rPr>
        <w:rFonts w:ascii="Times New Roman" w:eastAsia="Times New Roman" w:hAnsi="Times New Roman" w:cs="Times New Roman"/>
        <w:b w:val="0"/>
        <w:bCs w:val="0"/>
        <w:i w:val="0"/>
        <w:iCs w:val="0"/>
        <w:color w:val="10101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703" w:hanging="284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986" w:hanging="284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269" w:hanging="284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1552" w:hanging="284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1836" w:hanging="284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2119" w:hanging="284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2402" w:hanging="284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2685" w:hanging="284"/>
      </w:pPr>
      <w:rPr>
        <w:rFonts w:ascii="Symbol" w:hAnsi="Symbol" w:cs="Symbol" w:hint="default"/>
        <w:lang w:val="ru-RU" w:eastAsia="en-US" w:bidi="ar-SA"/>
      </w:rPr>
    </w:lvl>
  </w:abstractNum>
  <w:abstractNum w:abstractNumId="6">
    <w:nsid w:val="1DD64B2C"/>
    <w:multiLevelType w:val="multilevel"/>
    <w:tmpl w:val="275EAEFC"/>
    <w:lvl w:ilvl="0">
      <w:start w:val="1"/>
      <w:numFmt w:val="decimal"/>
      <w:lvlText w:val="%1."/>
      <w:lvlJc w:val="left"/>
      <w:pPr>
        <w:tabs>
          <w:tab w:val="num" w:pos="0"/>
        </w:tabs>
        <w:ind w:left="110" w:hanging="284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348" w:hanging="284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576" w:hanging="284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804" w:hanging="284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1032" w:hanging="284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1260" w:hanging="284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1488" w:hanging="284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1716" w:hanging="284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1944" w:hanging="284"/>
      </w:pPr>
      <w:rPr>
        <w:rFonts w:ascii="Symbol" w:hAnsi="Symbol" w:cs="Symbol" w:hint="default"/>
        <w:lang w:val="ru-RU" w:eastAsia="en-US" w:bidi="ar-SA"/>
      </w:rPr>
    </w:lvl>
  </w:abstractNum>
  <w:abstractNum w:abstractNumId="7">
    <w:nsid w:val="230C4CA1"/>
    <w:multiLevelType w:val="multilevel"/>
    <w:tmpl w:val="F70C4508"/>
    <w:lvl w:ilvl="0">
      <w:numFmt w:val="bullet"/>
      <w:lvlText w:val=""/>
      <w:lvlJc w:val="left"/>
      <w:pPr>
        <w:tabs>
          <w:tab w:val="num" w:pos="0"/>
        </w:tabs>
        <w:ind w:left="678" w:hanging="284"/>
      </w:pPr>
      <w:rPr>
        <w:rFonts w:ascii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698" w:hanging="284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717" w:hanging="284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735" w:hanging="284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754" w:hanging="284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773" w:hanging="284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791" w:hanging="284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810" w:hanging="284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828" w:hanging="284"/>
      </w:pPr>
      <w:rPr>
        <w:rFonts w:ascii="Symbol" w:hAnsi="Symbol" w:cs="Symbol" w:hint="default"/>
        <w:lang w:val="ru-RU" w:eastAsia="en-US" w:bidi="ar-SA"/>
      </w:rPr>
    </w:lvl>
  </w:abstractNum>
  <w:abstractNum w:abstractNumId="8">
    <w:nsid w:val="28673E2C"/>
    <w:multiLevelType w:val="multilevel"/>
    <w:tmpl w:val="AB765B22"/>
    <w:lvl w:ilvl="0">
      <w:start w:val="1"/>
      <w:numFmt w:val="decimal"/>
      <w:lvlText w:val="%1."/>
      <w:lvlJc w:val="left"/>
      <w:pPr>
        <w:tabs>
          <w:tab w:val="num" w:pos="0"/>
        </w:tabs>
        <w:ind w:left="1596" w:hanging="280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2526" w:hanging="28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3453" w:hanging="28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4379" w:hanging="28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5306" w:hanging="28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6233" w:hanging="28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7159" w:hanging="28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8086" w:hanging="28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9012" w:hanging="280"/>
      </w:pPr>
      <w:rPr>
        <w:rFonts w:ascii="Symbol" w:hAnsi="Symbol" w:cs="Symbol" w:hint="default"/>
        <w:lang w:val="ru-RU" w:eastAsia="en-US" w:bidi="ar-SA"/>
      </w:rPr>
    </w:lvl>
  </w:abstractNum>
  <w:abstractNum w:abstractNumId="9">
    <w:nsid w:val="308922F7"/>
    <w:multiLevelType w:val="hybridMultilevel"/>
    <w:tmpl w:val="A608FA96"/>
    <w:lvl w:ilvl="0" w:tplc="3594E618">
      <w:start w:val="1"/>
      <w:numFmt w:val="decimal"/>
      <w:lvlText w:val="%1)"/>
      <w:lvlJc w:val="left"/>
      <w:pPr>
        <w:ind w:left="462" w:hanging="4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34ED2A70"/>
    <w:multiLevelType w:val="multilevel"/>
    <w:tmpl w:val="AED46FCA"/>
    <w:lvl w:ilvl="0">
      <w:start w:val="1"/>
      <w:numFmt w:val="decimal"/>
      <w:lvlText w:val="%1."/>
      <w:lvlJc w:val="left"/>
      <w:pPr>
        <w:tabs>
          <w:tab w:val="num" w:pos="0"/>
        </w:tabs>
        <w:ind w:left="1104" w:hanging="426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2076" w:hanging="426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3053" w:hanging="426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4029" w:hanging="426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5006" w:hanging="426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983" w:hanging="426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959" w:hanging="426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936" w:hanging="426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912" w:hanging="426"/>
      </w:pPr>
      <w:rPr>
        <w:rFonts w:ascii="Symbol" w:hAnsi="Symbol" w:cs="Symbol" w:hint="default"/>
        <w:lang w:val="ru-RU" w:eastAsia="en-US" w:bidi="ar-SA"/>
      </w:rPr>
    </w:lvl>
  </w:abstractNum>
  <w:abstractNum w:abstractNumId="11">
    <w:nsid w:val="3B8223C6"/>
    <w:multiLevelType w:val="multilevel"/>
    <w:tmpl w:val="21180026"/>
    <w:lvl w:ilvl="0">
      <w:start w:val="1"/>
      <w:numFmt w:val="decimal"/>
      <w:lvlText w:val="%1."/>
      <w:lvlJc w:val="left"/>
      <w:pPr>
        <w:tabs>
          <w:tab w:val="num" w:pos="0"/>
        </w:tabs>
        <w:ind w:left="428" w:hanging="318"/>
      </w:pPr>
      <w:rPr>
        <w:rFonts w:ascii="Times New Roman" w:eastAsia="Times New Roman" w:hAnsi="Times New Roman" w:cs="Times New Roman"/>
        <w:b w:val="0"/>
        <w:bCs w:val="0"/>
        <w:i w:val="0"/>
        <w:iCs w:val="0"/>
        <w:color w:val="101010"/>
        <w:spacing w:val="0"/>
        <w:w w:val="100"/>
        <w:sz w:val="22"/>
        <w:szCs w:val="22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859" w:hanging="318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298" w:hanging="318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737" w:hanging="318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2176" w:hanging="318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2615" w:hanging="318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3054" w:hanging="318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3493" w:hanging="318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3932" w:hanging="318"/>
      </w:pPr>
      <w:rPr>
        <w:rFonts w:ascii="Symbol" w:hAnsi="Symbol" w:cs="Symbol" w:hint="default"/>
        <w:lang w:val="ru-RU" w:eastAsia="en-US" w:bidi="ar-SA"/>
      </w:rPr>
    </w:lvl>
  </w:abstractNum>
  <w:abstractNum w:abstractNumId="12">
    <w:nsid w:val="3CBE0872"/>
    <w:multiLevelType w:val="multilevel"/>
    <w:tmpl w:val="5B240A34"/>
    <w:lvl w:ilvl="0">
      <w:start w:val="1"/>
      <w:numFmt w:val="decimal"/>
      <w:lvlText w:val="%1."/>
      <w:lvlJc w:val="left"/>
      <w:pPr>
        <w:tabs>
          <w:tab w:val="num" w:pos="0"/>
        </w:tabs>
        <w:ind w:left="678" w:hanging="424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698" w:hanging="424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717" w:hanging="424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735" w:hanging="424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754" w:hanging="424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773" w:hanging="424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791" w:hanging="424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810" w:hanging="424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828" w:hanging="424"/>
      </w:pPr>
      <w:rPr>
        <w:rFonts w:ascii="Symbol" w:hAnsi="Symbol" w:cs="Symbol" w:hint="default"/>
        <w:lang w:val="ru-RU" w:eastAsia="en-US" w:bidi="ar-SA"/>
      </w:rPr>
    </w:lvl>
  </w:abstractNum>
  <w:abstractNum w:abstractNumId="13">
    <w:nsid w:val="450C128D"/>
    <w:multiLevelType w:val="multilevel"/>
    <w:tmpl w:val="AC4C5BBE"/>
    <w:lvl w:ilvl="0">
      <w:start w:val="1"/>
      <w:numFmt w:val="decimal"/>
      <w:lvlText w:val="%1."/>
      <w:lvlJc w:val="left"/>
      <w:pPr>
        <w:tabs>
          <w:tab w:val="num" w:pos="0"/>
        </w:tabs>
        <w:ind w:left="1668" w:hanging="280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2580" w:hanging="28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3501" w:hanging="28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4421" w:hanging="28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5342" w:hanging="28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6263" w:hanging="28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7183" w:hanging="28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8104" w:hanging="28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9024" w:hanging="280"/>
      </w:pPr>
      <w:rPr>
        <w:rFonts w:ascii="Symbol" w:hAnsi="Symbol" w:cs="Symbol" w:hint="default"/>
        <w:lang w:val="ru-RU" w:eastAsia="en-US" w:bidi="ar-SA"/>
      </w:rPr>
    </w:lvl>
  </w:abstractNum>
  <w:abstractNum w:abstractNumId="14">
    <w:nsid w:val="482B589E"/>
    <w:multiLevelType w:val="multilevel"/>
    <w:tmpl w:val="F054491E"/>
    <w:lvl w:ilvl="0">
      <w:start w:val="1"/>
      <w:numFmt w:val="decimal"/>
      <w:lvlText w:val="%1."/>
      <w:lvlJc w:val="left"/>
      <w:pPr>
        <w:tabs>
          <w:tab w:val="num" w:pos="0"/>
        </w:tabs>
        <w:ind w:left="110" w:hanging="181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-1"/>
        <w:w w:val="96"/>
        <w:sz w:val="22"/>
        <w:szCs w:val="22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348" w:hanging="181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576" w:hanging="181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804" w:hanging="181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1032" w:hanging="181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1260" w:hanging="181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1488" w:hanging="181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1716" w:hanging="181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1944" w:hanging="181"/>
      </w:pPr>
      <w:rPr>
        <w:rFonts w:ascii="Symbol" w:hAnsi="Symbol" w:cs="Symbol" w:hint="default"/>
        <w:lang w:val="ru-RU" w:eastAsia="en-US" w:bidi="ar-SA"/>
      </w:rPr>
    </w:lvl>
  </w:abstractNum>
  <w:abstractNum w:abstractNumId="15">
    <w:nsid w:val="482B6E50"/>
    <w:multiLevelType w:val="multilevel"/>
    <w:tmpl w:val="8EEEAFC2"/>
    <w:lvl w:ilvl="0">
      <w:numFmt w:val="bullet"/>
      <w:lvlText w:val="-"/>
      <w:lvlJc w:val="left"/>
      <w:pPr>
        <w:tabs>
          <w:tab w:val="num" w:pos="0"/>
        </w:tabs>
        <w:ind w:left="678" w:hanging="220"/>
      </w:pPr>
      <w:rPr>
        <w:rFonts w:ascii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698" w:hanging="22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717" w:hanging="22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735" w:hanging="22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754" w:hanging="22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773" w:hanging="22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791" w:hanging="22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810" w:hanging="22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828" w:hanging="220"/>
      </w:pPr>
      <w:rPr>
        <w:rFonts w:ascii="Symbol" w:hAnsi="Symbol" w:cs="Symbol" w:hint="default"/>
        <w:lang w:val="ru-RU" w:eastAsia="en-US" w:bidi="ar-SA"/>
      </w:rPr>
    </w:lvl>
  </w:abstractNum>
  <w:abstractNum w:abstractNumId="16">
    <w:nsid w:val="48F22B03"/>
    <w:multiLevelType w:val="multilevel"/>
    <w:tmpl w:val="BD865540"/>
    <w:lvl w:ilvl="0">
      <w:start w:val="1"/>
      <w:numFmt w:val="decimal"/>
      <w:lvlText w:val="%1."/>
      <w:lvlJc w:val="left"/>
      <w:pPr>
        <w:tabs>
          <w:tab w:val="num" w:pos="0"/>
        </w:tabs>
        <w:ind w:left="1526" w:hanging="280"/>
      </w:pPr>
      <w:rPr>
        <w:spacing w:val="0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2072" w:hanging="685"/>
      </w:pPr>
      <w:rPr>
        <w:spacing w:val="-16"/>
        <w:w w:val="100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740" w:hanging="685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080" w:hanging="685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335" w:hanging="685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590" w:hanging="685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845" w:hanging="685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100" w:hanging="685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355" w:hanging="685"/>
      </w:pPr>
      <w:rPr>
        <w:rFonts w:ascii="Symbol" w:hAnsi="Symbol" w:cs="Symbol" w:hint="default"/>
        <w:lang w:val="ru-RU" w:eastAsia="en-US" w:bidi="ar-SA"/>
      </w:rPr>
    </w:lvl>
  </w:abstractNum>
  <w:abstractNum w:abstractNumId="17">
    <w:nsid w:val="4D00368F"/>
    <w:multiLevelType w:val="multilevel"/>
    <w:tmpl w:val="B05C2F64"/>
    <w:lvl w:ilvl="0">
      <w:numFmt w:val="bullet"/>
      <w:lvlText w:val="-"/>
      <w:lvlJc w:val="left"/>
      <w:pPr>
        <w:tabs>
          <w:tab w:val="num" w:pos="0"/>
        </w:tabs>
        <w:ind w:left="678" w:hanging="163"/>
      </w:pPr>
      <w:rPr>
        <w:rFonts w:ascii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698" w:hanging="163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717" w:hanging="163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735" w:hanging="163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754" w:hanging="163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773" w:hanging="163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791" w:hanging="163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810" w:hanging="163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828" w:hanging="163"/>
      </w:pPr>
      <w:rPr>
        <w:rFonts w:ascii="Symbol" w:hAnsi="Symbol" w:cs="Symbol" w:hint="default"/>
        <w:lang w:val="ru-RU" w:eastAsia="en-US" w:bidi="ar-SA"/>
      </w:rPr>
    </w:lvl>
  </w:abstractNum>
  <w:abstractNum w:abstractNumId="18">
    <w:nsid w:val="512D6D66"/>
    <w:multiLevelType w:val="multilevel"/>
    <w:tmpl w:val="77CC727A"/>
    <w:lvl w:ilvl="0">
      <w:numFmt w:val="bullet"/>
      <w:lvlText w:val=""/>
      <w:lvlJc w:val="left"/>
      <w:pPr>
        <w:tabs>
          <w:tab w:val="num" w:pos="0"/>
        </w:tabs>
        <w:ind w:left="678" w:hanging="348"/>
      </w:pPr>
      <w:rPr>
        <w:rFonts w:ascii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698" w:hanging="348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717" w:hanging="348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735" w:hanging="348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754" w:hanging="348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773" w:hanging="348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791" w:hanging="348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810" w:hanging="348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828" w:hanging="348"/>
      </w:pPr>
      <w:rPr>
        <w:rFonts w:ascii="Symbol" w:hAnsi="Symbol" w:cs="Symbol" w:hint="default"/>
        <w:lang w:val="ru-RU" w:eastAsia="en-US" w:bidi="ar-SA"/>
      </w:rPr>
    </w:lvl>
  </w:abstractNum>
  <w:abstractNum w:abstractNumId="19">
    <w:nsid w:val="52723206"/>
    <w:multiLevelType w:val="multilevel"/>
    <w:tmpl w:val="BA40AEE0"/>
    <w:lvl w:ilvl="0">
      <w:start w:val="1"/>
      <w:numFmt w:val="decimal"/>
      <w:lvlText w:val="%1."/>
      <w:lvlJc w:val="left"/>
      <w:pPr>
        <w:tabs>
          <w:tab w:val="num" w:pos="0"/>
        </w:tabs>
        <w:ind w:left="426" w:hanging="284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859" w:hanging="284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298" w:hanging="284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737" w:hanging="284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2176" w:hanging="284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2615" w:hanging="284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3054" w:hanging="284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3493" w:hanging="284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3932" w:hanging="284"/>
      </w:pPr>
      <w:rPr>
        <w:rFonts w:ascii="Symbol" w:hAnsi="Symbol" w:cs="Symbol" w:hint="default"/>
        <w:lang w:val="ru-RU" w:eastAsia="en-US" w:bidi="ar-SA"/>
      </w:rPr>
    </w:lvl>
  </w:abstractNum>
  <w:abstractNum w:abstractNumId="20">
    <w:nsid w:val="56A94799"/>
    <w:multiLevelType w:val="multilevel"/>
    <w:tmpl w:val="020CE6D2"/>
    <w:lvl w:ilvl="0">
      <w:start w:val="1"/>
      <w:numFmt w:val="decimal"/>
      <w:lvlText w:val="%1."/>
      <w:lvlJc w:val="left"/>
      <w:pPr>
        <w:tabs>
          <w:tab w:val="num" w:pos="0"/>
        </w:tabs>
        <w:ind w:left="1526" w:hanging="280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2454" w:hanging="28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3389" w:hanging="28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4323" w:hanging="28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5258" w:hanging="28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6193" w:hanging="28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7127" w:hanging="28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8062" w:hanging="28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996" w:hanging="280"/>
      </w:pPr>
      <w:rPr>
        <w:rFonts w:ascii="Symbol" w:hAnsi="Symbol" w:cs="Symbol" w:hint="default"/>
        <w:lang w:val="ru-RU" w:eastAsia="en-US" w:bidi="ar-SA"/>
      </w:rPr>
    </w:lvl>
  </w:abstractNum>
  <w:abstractNum w:abstractNumId="21">
    <w:nsid w:val="57325028"/>
    <w:multiLevelType w:val="hybridMultilevel"/>
    <w:tmpl w:val="A8E8469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5C0B63E4"/>
    <w:multiLevelType w:val="multilevel"/>
    <w:tmpl w:val="CCD6B210"/>
    <w:lvl w:ilvl="0">
      <w:start w:val="1"/>
      <w:numFmt w:val="decimal"/>
      <w:lvlText w:val="%1."/>
      <w:lvlJc w:val="left"/>
      <w:pPr>
        <w:tabs>
          <w:tab w:val="num" w:pos="0"/>
        </w:tabs>
        <w:ind w:left="1104" w:hanging="426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2076" w:hanging="426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3053" w:hanging="426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4029" w:hanging="426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5006" w:hanging="426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983" w:hanging="426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959" w:hanging="426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936" w:hanging="426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912" w:hanging="426"/>
      </w:pPr>
      <w:rPr>
        <w:rFonts w:ascii="Symbol" w:hAnsi="Symbol" w:cs="Symbol" w:hint="default"/>
        <w:lang w:val="ru-RU" w:eastAsia="en-US" w:bidi="ar-SA"/>
      </w:rPr>
    </w:lvl>
  </w:abstractNum>
  <w:abstractNum w:abstractNumId="23">
    <w:nsid w:val="5C4345EB"/>
    <w:multiLevelType w:val="multilevel"/>
    <w:tmpl w:val="3BB4B396"/>
    <w:lvl w:ilvl="0">
      <w:start w:val="3"/>
      <w:numFmt w:val="decimal"/>
      <w:lvlText w:val="%1."/>
      <w:lvlJc w:val="left"/>
      <w:pPr>
        <w:tabs>
          <w:tab w:val="num" w:pos="0"/>
        </w:tabs>
        <w:ind w:left="110" w:hanging="284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358" w:hanging="284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616" w:hanging="284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874" w:hanging="284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1132" w:hanging="284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1391" w:hanging="284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1649" w:hanging="284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1907" w:hanging="284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2165" w:hanging="284"/>
      </w:pPr>
      <w:rPr>
        <w:rFonts w:ascii="Symbol" w:hAnsi="Symbol" w:cs="Symbol" w:hint="default"/>
        <w:lang w:val="ru-RU" w:eastAsia="en-US" w:bidi="ar-SA"/>
      </w:rPr>
    </w:lvl>
  </w:abstractNum>
  <w:abstractNum w:abstractNumId="24">
    <w:nsid w:val="621459F5"/>
    <w:multiLevelType w:val="multilevel"/>
    <w:tmpl w:val="AA7014CA"/>
    <w:lvl w:ilvl="0">
      <w:start w:val="1"/>
      <w:numFmt w:val="decimal"/>
      <w:lvlText w:val="%1."/>
      <w:lvlJc w:val="left"/>
      <w:pPr>
        <w:tabs>
          <w:tab w:val="num" w:pos="0"/>
        </w:tabs>
        <w:ind w:left="428" w:hanging="284"/>
      </w:pPr>
      <w:rPr>
        <w:rFonts w:ascii="Times New Roman" w:eastAsia="Times New Roman" w:hAnsi="Times New Roman" w:cs="Times New Roman"/>
        <w:b w:val="0"/>
        <w:bCs w:val="0"/>
        <w:i w:val="0"/>
        <w:iCs w:val="0"/>
        <w:color w:val="10101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859" w:hanging="284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298" w:hanging="284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737" w:hanging="284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2176" w:hanging="284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2615" w:hanging="284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3054" w:hanging="284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3493" w:hanging="284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3932" w:hanging="284"/>
      </w:pPr>
      <w:rPr>
        <w:rFonts w:ascii="Symbol" w:hAnsi="Symbol" w:cs="Symbol" w:hint="default"/>
        <w:lang w:val="ru-RU" w:eastAsia="en-US" w:bidi="ar-SA"/>
      </w:rPr>
    </w:lvl>
  </w:abstractNum>
  <w:abstractNum w:abstractNumId="25">
    <w:nsid w:val="66046B97"/>
    <w:multiLevelType w:val="multilevel"/>
    <w:tmpl w:val="ABE8913E"/>
    <w:lvl w:ilvl="0">
      <w:start w:val="1"/>
      <w:numFmt w:val="decimal"/>
      <w:lvlText w:val="%1."/>
      <w:lvlJc w:val="left"/>
      <w:pPr>
        <w:tabs>
          <w:tab w:val="num" w:pos="0"/>
        </w:tabs>
        <w:ind w:left="678" w:hanging="426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698" w:hanging="426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717" w:hanging="426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735" w:hanging="426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754" w:hanging="426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773" w:hanging="426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791" w:hanging="426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810" w:hanging="426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828" w:hanging="426"/>
      </w:pPr>
      <w:rPr>
        <w:rFonts w:ascii="Symbol" w:hAnsi="Symbol" w:cs="Symbol" w:hint="default"/>
        <w:lang w:val="ru-RU" w:eastAsia="en-US" w:bidi="ar-SA"/>
      </w:rPr>
    </w:lvl>
  </w:abstractNum>
  <w:abstractNum w:abstractNumId="26">
    <w:nsid w:val="66F51344"/>
    <w:multiLevelType w:val="multilevel"/>
    <w:tmpl w:val="83DE422E"/>
    <w:lvl w:ilvl="0">
      <w:start w:val="1"/>
      <w:numFmt w:val="decimal"/>
      <w:lvlText w:val="%1."/>
      <w:lvlJc w:val="left"/>
      <w:pPr>
        <w:tabs>
          <w:tab w:val="num" w:pos="0"/>
        </w:tabs>
        <w:ind w:left="428" w:hanging="284"/>
      </w:pPr>
      <w:rPr>
        <w:rFonts w:ascii="Times New Roman" w:eastAsia="Times New Roman" w:hAnsi="Times New Roman" w:cs="Times New Roman"/>
        <w:b w:val="0"/>
        <w:bCs w:val="0"/>
        <w:i w:val="0"/>
        <w:iCs w:val="0"/>
        <w:color w:val="10101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703" w:hanging="284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986" w:hanging="284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269" w:hanging="284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1552" w:hanging="284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1836" w:hanging="284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2119" w:hanging="284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2402" w:hanging="284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2685" w:hanging="284"/>
      </w:pPr>
      <w:rPr>
        <w:rFonts w:ascii="Symbol" w:hAnsi="Symbol" w:cs="Symbol" w:hint="default"/>
        <w:lang w:val="ru-RU" w:eastAsia="en-US" w:bidi="ar-SA"/>
      </w:rPr>
    </w:lvl>
  </w:abstractNum>
  <w:abstractNum w:abstractNumId="27">
    <w:nsid w:val="6E417BFF"/>
    <w:multiLevelType w:val="multilevel"/>
    <w:tmpl w:val="7F68603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8">
    <w:nsid w:val="79E50C8B"/>
    <w:multiLevelType w:val="multilevel"/>
    <w:tmpl w:val="C158E766"/>
    <w:lvl w:ilvl="0">
      <w:start w:val="1"/>
      <w:numFmt w:val="decimal"/>
      <w:lvlText w:val="%1."/>
      <w:lvlJc w:val="left"/>
      <w:pPr>
        <w:tabs>
          <w:tab w:val="num" w:pos="0"/>
        </w:tabs>
        <w:ind w:left="428" w:hanging="318"/>
      </w:pPr>
      <w:rPr>
        <w:rFonts w:ascii="Times New Roman" w:eastAsia="Times New Roman" w:hAnsi="Times New Roman" w:cs="Times New Roman"/>
        <w:b w:val="0"/>
        <w:bCs w:val="0"/>
        <w:i w:val="0"/>
        <w:iCs w:val="0"/>
        <w:color w:val="101010"/>
        <w:spacing w:val="0"/>
        <w:w w:val="100"/>
        <w:sz w:val="22"/>
        <w:szCs w:val="22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703" w:hanging="318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986" w:hanging="318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269" w:hanging="318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1552" w:hanging="318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1836" w:hanging="318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2119" w:hanging="318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2402" w:hanging="318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2685" w:hanging="318"/>
      </w:pPr>
      <w:rPr>
        <w:rFonts w:ascii="Symbol" w:hAnsi="Symbol" w:cs="Symbol" w:hint="default"/>
        <w:lang w:val="ru-RU" w:eastAsia="en-US" w:bidi="ar-SA"/>
      </w:rPr>
    </w:lvl>
  </w:abstractNum>
  <w:abstractNum w:abstractNumId="29">
    <w:nsid w:val="7D7B34FF"/>
    <w:multiLevelType w:val="hybridMultilevel"/>
    <w:tmpl w:val="CAB29D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DDF2310"/>
    <w:multiLevelType w:val="multilevel"/>
    <w:tmpl w:val="8676FE84"/>
    <w:lvl w:ilvl="0">
      <w:start w:val="7"/>
      <w:numFmt w:val="decimal"/>
      <w:lvlText w:val="%1."/>
      <w:lvlJc w:val="left"/>
      <w:pPr>
        <w:tabs>
          <w:tab w:val="num" w:pos="0"/>
        </w:tabs>
        <w:ind w:left="428" w:hanging="284"/>
      </w:pPr>
      <w:rPr>
        <w:rFonts w:ascii="Times New Roman" w:eastAsia="Times New Roman" w:hAnsi="Times New Roman" w:cs="Times New Roman"/>
        <w:b w:val="0"/>
        <w:bCs w:val="0"/>
        <w:i w:val="0"/>
        <w:iCs w:val="0"/>
        <w:color w:val="10101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859" w:hanging="284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298" w:hanging="284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737" w:hanging="284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2176" w:hanging="284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2615" w:hanging="284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3054" w:hanging="284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3493" w:hanging="284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3932" w:hanging="284"/>
      </w:pPr>
      <w:rPr>
        <w:rFonts w:ascii="Symbol" w:hAnsi="Symbol" w:cs="Symbol" w:hint="default"/>
        <w:lang w:val="ru-RU" w:eastAsia="en-US" w:bidi="ar-SA"/>
      </w:rPr>
    </w:lvl>
  </w:abstractNum>
  <w:abstractNum w:abstractNumId="31">
    <w:nsid w:val="7DE63555"/>
    <w:multiLevelType w:val="multilevel"/>
    <w:tmpl w:val="90C08CAC"/>
    <w:lvl w:ilvl="0">
      <w:start w:val="1"/>
      <w:numFmt w:val="decimal"/>
      <w:lvlText w:val="%1."/>
      <w:lvlJc w:val="left"/>
      <w:pPr>
        <w:tabs>
          <w:tab w:val="num" w:pos="0"/>
        </w:tabs>
        <w:ind w:left="568" w:hanging="424"/>
      </w:pPr>
      <w:rPr>
        <w:rFonts w:ascii="Times New Roman" w:eastAsia="Times New Roman" w:hAnsi="Times New Roman" w:cs="Times New Roman"/>
        <w:b w:val="0"/>
        <w:bCs w:val="0"/>
        <w:i w:val="0"/>
        <w:iCs w:val="0"/>
        <w:color w:val="101010"/>
        <w:spacing w:val="0"/>
        <w:w w:val="100"/>
        <w:sz w:val="22"/>
        <w:szCs w:val="22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985" w:hanging="424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410" w:hanging="424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835" w:hanging="424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2260" w:hanging="424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2685" w:hanging="424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3110" w:hanging="424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3535" w:hanging="424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3960" w:hanging="424"/>
      </w:pPr>
      <w:rPr>
        <w:rFonts w:ascii="Symbol" w:hAnsi="Symbol" w:cs="Symbol" w:hint="default"/>
        <w:lang w:val="ru-RU" w:eastAsia="en-US" w:bidi="ar-SA"/>
      </w:rPr>
    </w:lvl>
  </w:abstractNum>
  <w:num w:numId="1">
    <w:abstractNumId w:val="17"/>
  </w:num>
  <w:num w:numId="2">
    <w:abstractNumId w:val="13"/>
  </w:num>
  <w:num w:numId="3">
    <w:abstractNumId w:val="2"/>
  </w:num>
  <w:num w:numId="4">
    <w:abstractNumId w:val="20"/>
  </w:num>
  <w:num w:numId="5">
    <w:abstractNumId w:val="15"/>
  </w:num>
  <w:num w:numId="6">
    <w:abstractNumId w:val="7"/>
  </w:num>
  <w:num w:numId="7">
    <w:abstractNumId w:val="25"/>
  </w:num>
  <w:num w:numId="8">
    <w:abstractNumId w:val="18"/>
  </w:num>
  <w:num w:numId="9">
    <w:abstractNumId w:val="8"/>
  </w:num>
  <w:num w:numId="10">
    <w:abstractNumId w:val="12"/>
  </w:num>
  <w:num w:numId="11">
    <w:abstractNumId w:val="22"/>
  </w:num>
  <w:num w:numId="12">
    <w:abstractNumId w:val="23"/>
  </w:num>
  <w:num w:numId="13">
    <w:abstractNumId w:val="0"/>
  </w:num>
  <w:num w:numId="14">
    <w:abstractNumId w:val="10"/>
  </w:num>
  <w:num w:numId="15">
    <w:abstractNumId w:val="1"/>
  </w:num>
  <w:num w:numId="16">
    <w:abstractNumId w:val="5"/>
  </w:num>
  <w:num w:numId="17">
    <w:abstractNumId w:val="31"/>
  </w:num>
  <w:num w:numId="18">
    <w:abstractNumId w:val="3"/>
  </w:num>
  <w:num w:numId="19">
    <w:abstractNumId w:val="11"/>
  </w:num>
  <w:num w:numId="20">
    <w:abstractNumId w:val="28"/>
  </w:num>
  <w:num w:numId="21">
    <w:abstractNumId w:val="24"/>
  </w:num>
  <w:num w:numId="22">
    <w:abstractNumId w:val="30"/>
  </w:num>
  <w:num w:numId="23">
    <w:abstractNumId w:val="26"/>
  </w:num>
  <w:num w:numId="24">
    <w:abstractNumId w:val="4"/>
  </w:num>
  <w:num w:numId="25">
    <w:abstractNumId w:val="19"/>
  </w:num>
  <w:num w:numId="26">
    <w:abstractNumId w:val="6"/>
  </w:num>
  <w:num w:numId="27">
    <w:abstractNumId w:val="14"/>
  </w:num>
  <w:num w:numId="28">
    <w:abstractNumId w:val="16"/>
  </w:num>
  <w:num w:numId="29">
    <w:abstractNumId w:val="27"/>
  </w:num>
  <w:num w:numId="30">
    <w:abstractNumId w:val="9"/>
  </w:num>
  <w:num w:numId="31">
    <w:abstractNumId w:val="29"/>
  </w:num>
  <w:num w:numId="3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F697B"/>
    <w:rsid w:val="00022688"/>
    <w:rsid w:val="00033ACA"/>
    <w:rsid w:val="00155E29"/>
    <w:rsid w:val="001643D5"/>
    <w:rsid w:val="001F3336"/>
    <w:rsid w:val="00206D10"/>
    <w:rsid w:val="002220C5"/>
    <w:rsid w:val="002A311F"/>
    <w:rsid w:val="002C0158"/>
    <w:rsid w:val="00362F21"/>
    <w:rsid w:val="003C1667"/>
    <w:rsid w:val="00424102"/>
    <w:rsid w:val="004E53DF"/>
    <w:rsid w:val="005033C4"/>
    <w:rsid w:val="005142F7"/>
    <w:rsid w:val="00580CB9"/>
    <w:rsid w:val="005C4D73"/>
    <w:rsid w:val="005E79CD"/>
    <w:rsid w:val="00672F12"/>
    <w:rsid w:val="00687CE5"/>
    <w:rsid w:val="006E1BED"/>
    <w:rsid w:val="006F6BBA"/>
    <w:rsid w:val="00723606"/>
    <w:rsid w:val="00883903"/>
    <w:rsid w:val="00891993"/>
    <w:rsid w:val="008D0B9E"/>
    <w:rsid w:val="00A3513A"/>
    <w:rsid w:val="00A36429"/>
    <w:rsid w:val="00A61ADF"/>
    <w:rsid w:val="00AA0B4F"/>
    <w:rsid w:val="00B827C9"/>
    <w:rsid w:val="00BA75B8"/>
    <w:rsid w:val="00BE7162"/>
    <w:rsid w:val="00C54067"/>
    <w:rsid w:val="00C61BB7"/>
    <w:rsid w:val="00D108A1"/>
    <w:rsid w:val="00E64847"/>
    <w:rsid w:val="00EB4112"/>
    <w:rsid w:val="00EF697B"/>
    <w:rsid w:val="00F3785A"/>
    <w:rsid w:val="00FE7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</w:pPr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678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80"/>
      <w:u w:val="single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PT Astra Serif" w:eastAsia="Tahoma" w:hAnsi="PT Astra Serif" w:cs="FreeSans"/>
      <w:sz w:val="28"/>
      <w:szCs w:val="28"/>
    </w:rPr>
  </w:style>
  <w:style w:type="paragraph" w:styleId="a5">
    <w:name w:val="Body Text"/>
    <w:basedOn w:val="a"/>
    <w:link w:val="a6"/>
    <w:uiPriority w:val="1"/>
    <w:qFormat/>
    <w:pPr>
      <w:ind w:left="678"/>
    </w:pPr>
    <w:rPr>
      <w:sz w:val="28"/>
      <w:szCs w:val="28"/>
    </w:rPr>
  </w:style>
  <w:style w:type="paragraph" w:styleId="a7">
    <w:name w:val="List"/>
    <w:basedOn w:val="a5"/>
    <w:rPr>
      <w:rFonts w:ascii="PT Astra Serif" w:hAnsi="PT Astra Serif" w:cs="FreeSan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PT Astra Serif" w:hAnsi="PT Astra Serif" w:cs="FreeSans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ascii="PT Astra Serif" w:hAnsi="PT Astra Serif" w:cs="FreeSans"/>
    </w:rPr>
  </w:style>
  <w:style w:type="paragraph" w:styleId="aa">
    <w:name w:val="Title"/>
    <w:basedOn w:val="a"/>
    <w:uiPriority w:val="1"/>
    <w:qFormat/>
    <w:pPr>
      <w:spacing w:before="321"/>
      <w:ind w:left="441" w:right="176"/>
      <w:jc w:val="center"/>
    </w:pPr>
    <w:rPr>
      <w:sz w:val="30"/>
      <w:szCs w:val="30"/>
    </w:rPr>
  </w:style>
  <w:style w:type="paragraph" w:styleId="ab">
    <w:name w:val="List Paragraph"/>
    <w:basedOn w:val="a"/>
    <w:link w:val="ac"/>
    <w:uiPriority w:val="1"/>
    <w:qFormat/>
    <w:pPr>
      <w:ind w:left="678" w:firstLine="568"/>
    </w:pPr>
  </w:style>
  <w:style w:type="paragraph" w:customStyle="1" w:styleId="TableParagraph">
    <w:name w:val="Table Paragraph"/>
    <w:basedOn w:val="a"/>
    <w:uiPriority w:val="1"/>
    <w:qFormat/>
    <w:pPr>
      <w:ind w:left="110"/>
    </w:pPr>
  </w:style>
  <w:style w:type="paragraph" w:customStyle="1" w:styleId="ad">
    <w:name w:val="Колонтитул"/>
    <w:basedOn w:val="a"/>
    <w:qFormat/>
  </w:style>
  <w:style w:type="paragraph" w:styleId="ae">
    <w:name w:val="footer"/>
    <w:basedOn w:val="ad"/>
    <w:link w:val="af"/>
    <w:uiPriority w:val="99"/>
  </w:style>
  <w:style w:type="paragraph" w:customStyle="1" w:styleId="af0">
    <w:name w:val="Содержимое врезки"/>
    <w:basedOn w:val="a"/>
    <w:qFormat/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6">
    <w:name w:val="Основной текст Знак"/>
    <w:basedOn w:val="a0"/>
    <w:link w:val="a5"/>
    <w:uiPriority w:val="1"/>
    <w:rsid w:val="00C54067"/>
    <w:rPr>
      <w:rFonts w:ascii="Times New Roman" w:eastAsia="Times New Roman" w:hAnsi="Times New Roman" w:cs="Times New Roman"/>
      <w:sz w:val="28"/>
      <w:szCs w:val="28"/>
      <w:lang w:val="ru-RU"/>
    </w:rPr>
  </w:style>
  <w:style w:type="character" w:customStyle="1" w:styleId="ac">
    <w:name w:val="Абзац списка Знак"/>
    <w:link w:val="ab"/>
    <w:uiPriority w:val="34"/>
    <w:locked/>
    <w:rsid w:val="00687CE5"/>
    <w:rPr>
      <w:rFonts w:ascii="Times New Roman" w:eastAsia="Times New Roman" w:hAnsi="Times New Roman" w:cs="Times New Roman"/>
      <w:lang w:val="ru-RU"/>
    </w:rPr>
  </w:style>
  <w:style w:type="paragraph" w:customStyle="1" w:styleId="Style1">
    <w:name w:val="Style1"/>
    <w:basedOn w:val="a"/>
    <w:uiPriority w:val="99"/>
    <w:rsid w:val="00BA75B8"/>
    <w:pPr>
      <w:suppressAutoHyphens w:val="0"/>
      <w:autoSpaceDE w:val="0"/>
      <w:autoSpaceDN w:val="0"/>
      <w:adjustRightInd w:val="0"/>
      <w:spacing w:line="320" w:lineRule="exact"/>
      <w:jc w:val="center"/>
    </w:pPr>
    <w:rPr>
      <w:rFonts w:hAnsi="Calibri"/>
      <w:sz w:val="20"/>
      <w:szCs w:val="20"/>
      <w:lang w:eastAsia="ru-RU"/>
    </w:rPr>
  </w:style>
  <w:style w:type="character" w:customStyle="1" w:styleId="FontStyle78">
    <w:name w:val="Font Style78"/>
    <w:uiPriority w:val="99"/>
    <w:rsid w:val="00BA75B8"/>
    <w:rPr>
      <w:rFonts w:ascii="Times New Roman" w:hAnsi="Times New Roman" w:cs="Times New Roman"/>
      <w:b/>
      <w:bCs/>
      <w:sz w:val="26"/>
      <w:szCs w:val="26"/>
    </w:rPr>
  </w:style>
  <w:style w:type="paragraph" w:styleId="af1">
    <w:name w:val="header"/>
    <w:basedOn w:val="a"/>
    <w:link w:val="af2"/>
    <w:uiPriority w:val="99"/>
    <w:unhideWhenUsed/>
    <w:rsid w:val="00C61BB7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C61BB7"/>
    <w:rPr>
      <w:rFonts w:ascii="Times New Roman" w:eastAsia="Times New Roman" w:hAnsi="Times New Roman" w:cs="Times New Roman"/>
      <w:lang w:val="ru-RU"/>
    </w:rPr>
  </w:style>
  <w:style w:type="character" w:customStyle="1" w:styleId="af">
    <w:name w:val="Нижний колонтитул Знак"/>
    <w:basedOn w:val="a0"/>
    <w:link w:val="ae"/>
    <w:uiPriority w:val="99"/>
    <w:rsid w:val="00C61BB7"/>
    <w:rPr>
      <w:rFonts w:ascii="Times New Roman" w:eastAsia="Times New Roman" w:hAnsi="Times New Roman" w:cs="Times New Roman"/>
      <w:lang w:val="ru-RU"/>
    </w:rPr>
  </w:style>
  <w:style w:type="table" w:styleId="af3">
    <w:name w:val="Table Grid"/>
    <w:basedOn w:val="a1"/>
    <w:uiPriority w:val="39"/>
    <w:rsid w:val="00206D10"/>
    <w:pPr>
      <w:suppressAutoHyphens w:val="0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</w:pPr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678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80"/>
      <w:u w:val="single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PT Astra Serif" w:eastAsia="Tahoma" w:hAnsi="PT Astra Serif" w:cs="FreeSans"/>
      <w:sz w:val="28"/>
      <w:szCs w:val="28"/>
    </w:rPr>
  </w:style>
  <w:style w:type="paragraph" w:styleId="a5">
    <w:name w:val="Body Text"/>
    <w:basedOn w:val="a"/>
    <w:link w:val="a6"/>
    <w:uiPriority w:val="1"/>
    <w:qFormat/>
    <w:pPr>
      <w:ind w:left="678"/>
    </w:pPr>
    <w:rPr>
      <w:sz w:val="28"/>
      <w:szCs w:val="28"/>
    </w:rPr>
  </w:style>
  <w:style w:type="paragraph" w:styleId="a7">
    <w:name w:val="List"/>
    <w:basedOn w:val="a5"/>
    <w:rPr>
      <w:rFonts w:ascii="PT Astra Serif" w:hAnsi="PT Astra Serif" w:cs="FreeSan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PT Astra Serif" w:hAnsi="PT Astra Serif" w:cs="FreeSans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ascii="PT Astra Serif" w:hAnsi="PT Astra Serif" w:cs="FreeSans"/>
    </w:rPr>
  </w:style>
  <w:style w:type="paragraph" w:styleId="aa">
    <w:name w:val="Title"/>
    <w:basedOn w:val="a"/>
    <w:uiPriority w:val="1"/>
    <w:qFormat/>
    <w:pPr>
      <w:spacing w:before="321"/>
      <w:ind w:left="441" w:right="176"/>
      <w:jc w:val="center"/>
    </w:pPr>
    <w:rPr>
      <w:sz w:val="30"/>
      <w:szCs w:val="30"/>
    </w:rPr>
  </w:style>
  <w:style w:type="paragraph" w:styleId="ab">
    <w:name w:val="List Paragraph"/>
    <w:basedOn w:val="a"/>
    <w:link w:val="ac"/>
    <w:uiPriority w:val="1"/>
    <w:qFormat/>
    <w:pPr>
      <w:ind w:left="678" w:firstLine="568"/>
    </w:pPr>
  </w:style>
  <w:style w:type="paragraph" w:customStyle="1" w:styleId="TableParagraph">
    <w:name w:val="Table Paragraph"/>
    <w:basedOn w:val="a"/>
    <w:uiPriority w:val="1"/>
    <w:qFormat/>
    <w:pPr>
      <w:ind w:left="110"/>
    </w:pPr>
  </w:style>
  <w:style w:type="paragraph" w:customStyle="1" w:styleId="ad">
    <w:name w:val="Колонтитул"/>
    <w:basedOn w:val="a"/>
    <w:qFormat/>
  </w:style>
  <w:style w:type="paragraph" w:styleId="ae">
    <w:name w:val="footer"/>
    <w:basedOn w:val="ad"/>
    <w:link w:val="af"/>
    <w:uiPriority w:val="99"/>
  </w:style>
  <w:style w:type="paragraph" w:customStyle="1" w:styleId="af0">
    <w:name w:val="Содержимое врезки"/>
    <w:basedOn w:val="a"/>
    <w:qFormat/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6">
    <w:name w:val="Основной текст Знак"/>
    <w:basedOn w:val="a0"/>
    <w:link w:val="a5"/>
    <w:uiPriority w:val="1"/>
    <w:rsid w:val="00C54067"/>
    <w:rPr>
      <w:rFonts w:ascii="Times New Roman" w:eastAsia="Times New Roman" w:hAnsi="Times New Roman" w:cs="Times New Roman"/>
      <w:sz w:val="28"/>
      <w:szCs w:val="28"/>
      <w:lang w:val="ru-RU"/>
    </w:rPr>
  </w:style>
  <w:style w:type="character" w:customStyle="1" w:styleId="ac">
    <w:name w:val="Абзац списка Знак"/>
    <w:link w:val="ab"/>
    <w:uiPriority w:val="34"/>
    <w:locked/>
    <w:rsid w:val="00687CE5"/>
    <w:rPr>
      <w:rFonts w:ascii="Times New Roman" w:eastAsia="Times New Roman" w:hAnsi="Times New Roman" w:cs="Times New Roman"/>
      <w:lang w:val="ru-RU"/>
    </w:rPr>
  </w:style>
  <w:style w:type="paragraph" w:customStyle="1" w:styleId="Style1">
    <w:name w:val="Style1"/>
    <w:basedOn w:val="a"/>
    <w:uiPriority w:val="99"/>
    <w:rsid w:val="00BA75B8"/>
    <w:pPr>
      <w:suppressAutoHyphens w:val="0"/>
      <w:autoSpaceDE w:val="0"/>
      <w:autoSpaceDN w:val="0"/>
      <w:adjustRightInd w:val="0"/>
      <w:spacing w:line="320" w:lineRule="exact"/>
      <w:jc w:val="center"/>
    </w:pPr>
    <w:rPr>
      <w:rFonts w:hAnsi="Calibri"/>
      <w:sz w:val="20"/>
      <w:szCs w:val="20"/>
      <w:lang w:eastAsia="ru-RU"/>
    </w:rPr>
  </w:style>
  <w:style w:type="character" w:customStyle="1" w:styleId="FontStyle78">
    <w:name w:val="Font Style78"/>
    <w:uiPriority w:val="99"/>
    <w:rsid w:val="00BA75B8"/>
    <w:rPr>
      <w:rFonts w:ascii="Times New Roman" w:hAnsi="Times New Roman" w:cs="Times New Roman"/>
      <w:b/>
      <w:bCs/>
      <w:sz w:val="26"/>
      <w:szCs w:val="26"/>
    </w:rPr>
  </w:style>
  <w:style w:type="paragraph" w:styleId="af1">
    <w:name w:val="header"/>
    <w:basedOn w:val="a"/>
    <w:link w:val="af2"/>
    <w:uiPriority w:val="99"/>
    <w:unhideWhenUsed/>
    <w:rsid w:val="00C61BB7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C61BB7"/>
    <w:rPr>
      <w:rFonts w:ascii="Times New Roman" w:eastAsia="Times New Roman" w:hAnsi="Times New Roman" w:cs="Times New Roman"/>
      <w:lang w:val="ru-RU"/>
    </w:rPr>
  </w:style>
  <w:style w:type="character" w:customStyle="1" w:styleId="af">
    <w:name w:val="Нижний колонтитул Знак"/>
    <w:basedOn w:val="a0"/>
    <w:link w:val="ae"/>
    <w:uiPriority w:val="99"/>
    <w:rsid w:val="00C61BB7"/>
    <w:rPr>
      <w:rFonts w:ascii="Times New Roman" w:eastAsia="Times New Roman" w:hAnsi="Times New Roman" w:cs="Times New Roman"/>
      <w:lang w:val="ru-RU"/>
    </w:rPr>
  </w:style>
  <w:style w:type="table" w:styleId="af3">
    <w:name w:val="Table Grid"/>
    <w:basedOn w:val="a1"/>
    <w:uiPriority w:val="39"/>
    <w:rsid w:val="00206D10"/>
    <w:pPr>
      <w:suppressAutoHyphens w:val="0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elib.fa.ru/" TargetMode="External"/><Relationship Id="rId18" Type="http://schemas.openxmlformats.org/officeDocument/2006/relationships/hyperlink" Target="http://lib.alpinadigital.ru/" TargetMode="External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yperlink" Target="https://vak.minobrnauki.gov.ru/" TargetMode="Externa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hyperlink" Target="https://urait.ru/" TargetMode="External"/><Relationship Id="rId25" Type="http://schemas.openxmlformats.org/officeDocument/2006/relationships/footer" Target="footer6.xml"/><Relationship Id="rId2" Type="http://schemas.openxmlformats.org/officeDocument/2006/relationships/styles" Target="styles.xml"/><Relationship Id="rId16" Type="http://schemas.openxmlformats.org/officeDocument/2006/relationships/hyperlink" Target="http://www.znanium.com/" TargetMode="External"/><Relationship Id="rId20" Type="http://schemas.openxmlformats.org/officeDocument/2006/relationships/hyperlink" Target="http://grebennikon.ru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24" Type="http://schemas.openxmlformats.org/officeDocument/2006/relationships/footer" Target="footer5.xm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" TargetMode="External"/><Relationship Id="rId23" Type="http://schemas.openxmlformats.org/officeDocument/2006/relationships/hyperlink" Target="http://www.skrin.ru/" TargetMode="External"/><Relationship Id="rId10" Type="http://schemas.openxmlformats.org/officeDocument/2006/relationships/footer" Target="footer2.xml"/><Relationship Id="rId19" Type="http://schemas.openxmlformats.org/officeDocument/2006/relationships/hyperlink" Target="http://elibrary.ru/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://www.book.ru/" TargetMode="External"/><Relationship Id="rId22" Type="http://schemas.openxmlformats.org/officeDocument/2006/relationships/hyperlink" Target="http://ru.wikipedia.org/wiki/Wiki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353</TotalTime>
  <Pages>18</Pages>
  <Words>4002</Words>
  <Characters>22816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 высшего образования</vt:lpstr>
    </vt:vector>
  </TitlesOfParts>
  <Company/>
  <LinksUpToDate>false</LinksUpToDate>
  <CharactersWithSpaces>26765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 высшего образования</dc:title>
  <dc:creator>SamLab.ws</dc:creator>
  <cp:lastModifiedBy>User</cp:lastModifiedBy>
  <cp:revision>3</cp:revision>
  <dcterms:created xsi:type="dcterms:W3CDTF">2024-11-13T19:08:00Z</dcterms:created>
  <dcterms:modified xsi:type="dcterms:W3CDTF">2025-10-15T19:22:00Z</dcterms:modified>
  <dc:language>en-AU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2023-05-05T00:00:00Z</vt:filetime>
  </property>
  <property fmtid="{D5CDD505-2E9C-101B-9397-08002B2CF9AE}" pid="3" name="Creator">
    <vt:lpwstr>Writer</vt:lpwstr>
  </property>
  <property fmtid="{D5CDD505-2E9C-101B-9397-08002B2CF9AE}" pid="4" name="LastSaved">
    <vt:filetime>2023-05-05T00:00:00Z</vt:filetime>
  </property>
  <property fmtid="{D5CDD505-2E9C-101B-9397-08002B2CF9AE}" pid="5" name="Producer">
    <vt:lpwstr>LibreOffice 7.4</vt:lpwstr>
  </property>
</Properties>
</file>